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FE" w:rsidRPr="00FA1D37" w:rsidRDefault="00D071FE" w:rsidP="00D071FE">
      <w:pPr>
        <w:jc w:val="center"/>
        <w:rPr>
          <w:rFonts w:ascii="Times New Roman CYR" w:hAnsi="Times New Roman CYR" w:cs="Times New Roman CYR"/>
          <w:b/>
          <w:bCs/>
          <w:sz w:val="28"/>
          <w:szCs w:val="28"/>
        </w:rPr>
      </w:pPr>
      <w:r w:rsidRPr="00FA1D37">
        <w:rPr>
          <w:noProof/>
          <w:sz w:val="8"/>
          <w:lang w:eastAsia="ru-RU"/>
        </w:rPr>
        <w:drawing>
          <wp:inline distT="0" distB="0" distL="0" distR="0" wp14:anchorId="741EDD6C" wp14:editId="5F2176A3">
            <wp:extent cx="720090" cy="88519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090" cy="885190"/>
                    </a:xfrm>
                    <a:prstGeom prst="rect">
                      <a:avLst/>
                    </a:prstGeom>
                    <a:noFill/>
                    <a:ln>
                      <a:noFill/>
                    </a:ln>
                  </pic:spPr>
                </pic:pic>
              </a:graphicData>
            </a:graphic>
          </wp:inline>
        </w:drawing>
      </w:r>
    </w:p>
    <w:p w:rsidR="00D071FE" w:rsidRPr="00FA1D37" w:rsidRDefault="00D071FE" w:rsidP="00D071FE">
      <w:pPr>
        <w:spacing w:after="0" w:line="240" w:lineRule="auto"/>
        <w:jc w:val="center"/>
        <w:rPr>
          <w:rFonts w:ascii="Times New Roman CYR" w:hAnsi="Times New Roman CYR" w:cs="Times New Roman CYR"/>
          <w:b/>
          <w:bCs/>
          <w:sz w:val="28"/>
          <w:szCs w:val="28"/>
        </w:rPr>
      </w:pPr>
      <w:r w:rsidRPr="00FA1D37">
        <w:rPr>
          <w:rFonts w:ascii="Times New Roman CYR" w:hAnsi="Times New Roman CYR" w:cs="Times New Roman CYR"/>
          <w:b/>
          <w:bCs/>
          <w:sz w:val="28"/>
          <w:szCs w:val="28"/>
        </w:rPr>
        <w:t>Российская Федерация</w:t>
      </w:r>
    </w:p>
    <w:p w:rsidR="00D071FE" w:rsidRPr="00FA1D37" w:rsidRDefault="00D071FE" w:rsidP="00D071FE">
      <w:pPr>
        <w:spacing w:after="0" w:line="240" w:lineRule="auto"/>
        <w:jc w:val="center"/>
        <w:rPr>
          <w:rFonts w:ascii="Times New Roman CYR" w:hAnsi="Times New Roman CYR" w:cs="Times New Roman CYR"/>
          <w:b/>
          <w:bCs/>
          <w:sz w:val="28"/>
          <w:szCs w:val="28"/>
        </w:rPr>
      </w:pPr>
      <w:r w:rsidRPr="00FA1D37">
        <w:rPr>
          <w:rFonts w:ascii="Times New Roman CYR" w:hAnsi="Times New Roman CYR" w:cs="Times New Roman CYR"/>
          <w:b/>
          <w:bCs/>
          <w:sz w:val="28"/>
          <w:szCs w:val="28"/>
        </w:rPr>
        <w:t>Новгородская область Новгородский район</w:t>
      </w:r>
    </w:p>
    <w:p w:rsidR="00D071FE" w:rsidRPr="00FA1D37" w:rsidRDefault="00D071FE" w:rsidP="00D071FE">
      <w:pPr>
        <w:spacing w:after="0" w:line="240" w:lineRule="auto"/>
        <w:jc w:val="center"/>
        <w:rPr>
          <w:rFonts w:ascii="Times New Roman CYR" w:hAnsi="Times New Roman CYR" w:cs="Times New Roman CYR"/>
          <w:b/>
          <w:bCs/>
          <w:sz w:val="28"/>
          <w:szCs w:val="28"/>
        </w:rPr>
      </w:pPr>
      <w:r w:rsidRPr="00FA1D37">
        <w:rPr>
          <w:rFonts w:ascii="Times New Roman CYR" w:hAnsi="Times New Roman CYR" w:cs="Times New Roman CYR"/>
          <w:b/>
          <w:bCs/>
          <w:sz w:val="28"/>
          <w:szCs w:val="28"/>
        </w:rPr>
        <w:t>Совет депутатов</w:t>
      </w:r>
    </w:p>
    <w:p w:rsidR="00D071FE" w:rsidRPr="00FA1D37" w:rsidRDefault="00D071FE" w:rsidP="00D071FE">
      <w:pPr>
        <w:spacing w:after="0" w:line="240" w:lineRule="auto"/>
        <w:jc w:val="center"/>
        <w:rPr>
          <w:rFonts w:ascii="Times New Roman CYR" w:hAnsi="Times New Roman CYR" w:cs="Times New Roman CYR"/>
          <w:b/>
          <w:bCs/>
          <w:sz w:val="28"/>
          <w:szCs w:val="28"/>
        </w:rPr>
      </w:pPr>
      <w:r w:rsidRPr="00FA1D37">
        <w:rPr>
          <w:rFonts w:ascii="Times New Roman CYR" w:hAnsi="Times New Roman CYR" w:cs="Times New Roman CYR"/>
          <w:b/>
          <w:bCs/>
          <w:sz w:val="28"/>
          <w:szCs w:val="28"/>
        </w:rPr>
        <w:t>Панковского городского поселения</w:t>
      </w:r>
    </w:p>
    <w:p w:rsidR="00D071FE" w:rsidRPr="00FA1D37" w:rsidRDefault="00D071FE" w:rsidP="00D071FE">
      <w:pPr>
        <w:tabs>
          <w:tab w:val="left" w:pos="0"/>
        </w:tabs>
        <w:spacing w:after="0" w:line="240" w:lineRule="auto"/>
        <w:jc w:val="center"/>
      </w:pPr>
    </w:p>
    <w:p w:rsidR="00D071FE" w:rsidRPr="00FA1D37" w:rsidRDefault="00D071FE" w:rsidP="00D071FE">
      <w:pPr>
        <w:spacing w:after="0" w:line="240" w:lineRule="auto"/>
        <w:jc w:val="center"/>
        <w:rPr>
          <w:rFonts w:ascii="Times New Roman CYR" w:hAnsi="Times New Roman CYR" w:cs="Times New Roman CYR"/>
          <w:b/>
          <w:bCs/>
          <w:sz w:val="36"/>
          <w:szCs w:val="36"/>
        </w:rPr>
      </w:pPr>
      <w:r w:rsidRPr="00FA1D37">
        <w:rPr>
          <w:rFonts w:ascii="Times New Roman CYR" w:hAnsi="Times New Roman CYR" w:cs="Times New Roman CYR"/>
          <w:b/>
          <w:bCs/>
          <w:sz w:val="36"/>
          <w:szCs w:val="36"/>
        </w:rPr>
        <w:t>Решение</w:t>
      </w:r>
    </w:p>
    <w:p w:rsidR="00D071FE" w:rsidRDefault="00D071FE" w:rsidP="00D071FE">
      <w:pPr>
        <w:spacing w:after="0" w:line="240" w:lineRule="auto"/>
        <w:jc w:val="center"/>
        <w:rPr>
          <w:rFonts w:ascii="Times New Roman" w:hAnsi="Times New Roman" w:cs="Times New Roman"/>
          <w:sz w:val="26"/>
          <w:szCs w:val="26"/>
        </w:rPr>
      </w:pPr>
    </w:p>
    <w:p w:rsidR="00D071FE" w:rsidRPr="00FA1D37" w:rsidRDefault="00D071FE" w:rsidP="00D071FE">
      <w:pPr>
        <w:spacing w:after="0" w:line="240" w:lineRule="auto"/>
        <w:jc w:val="both"/>
        <w:rPr>
          <w:rFonts w:ascii="Times New Roman" w:hAnsi="Times New Roman" w:cs="Times New Roman"/>
          <w:sz w:val="26"/>
          <w:szCs w:val="26"/>
        </w:rPr>
      </w:pPr>
      <w:r w:rsidRPr="00FA1D37">
        <w:rPr>
          <w:rFonts w:ascii="Times New Roman" w:hAnsi="Times New Roman" w:cs="Times New Roman"/>
          <w:sz w:val="26"/>
          <w:szCs w:val="26"/>
        </w:rPr>
        <w:t xml:space="preserve">от </w:t>
      </w:r>
      <w:r w:rsidR="00B80C29">
        <w:rPr>
          <w:rFonts w:ascii="Times New Roman" w:hAnsi="Times New Roman" w:cs="Times New Roman"/>
          <w:sz w:val="26"/>
          <w:szCs w:val="26"/>
        </w:rPr>
        <w:t xml:space="preserve">21.02.2022 </w:t>
      </w:r>
      <w:r w:rsidRPr="00FA1D37">
        <w:rPr>
          <w:rFonts w:ascii="Times New Roman" w:hAnsi="Times New Roman" w:cs="Times New Roman"/>
          <w:sz w:val="26"/>
          <w:szCs w:val="26"/>
        </w:rPr>
        <w:t xml:space="preserve">г. № </w:t>
      </w:r>
      <w:r w:rsidR="00B80C29">
        <w:rPr>
          <w:rFonts w:ascii="Times New Roman" w:hAnsi="Times New Roman" w:cs="Times New Roman"/>
          <w:sz w:val="26"/>
          <w:szCs w:val="26"/>
        </w:rPr>
        <w:t>79</w:t>
      </w:r>
    </w:p>
    <w:p w:rsidR="00D071FE" w:rsidRPr="00FA1D37" w:rsidRDefault="00D071FE" w:rsidP="00D071FE">
      <w:pPr>
        <w:spacing w:after="0" w:line="240" w:lineRule="auto"/>
        <w:jc w:val="both"/>
        <w:rPr>
          <w:rFonts w:ascii="Times New Roman" w:hAnsi="Times New Roman" w:cs="Times New Roman"/>
          <w:sz w:val="26"/>
          <w:szCs w:val="26"/>
        </w:rPr>
      </w:pPr>
      <w:proofErr w:type="spellStart"/>
      <w:r w:rsidRPr="00FA1D37">
        <w:rPr>
          <w:rFonts w:ascii="Times New Roman" w:hAnsi="Times New Roman" w:cs="Times New Roman"/>
          <w:sz w:val="26"/>
          <w:szCs w:val="26"/>
        </w:rPr>
        <w:t>р.п</w:t>
      </w:r>
      <w:proofErr w:type="spellEnd"/>
      <w:r w:rsidRPr="00FA1D37">
        <w:rPr>
          <w:rFonts w:ascii="Times New Roman" w:hAnsi="Times New Roman" w:cs="Times New Roman"/>
          <w:sz w:val="26"/>
          <w:szCs w:val="26"/>
        </w:rPr>
        <w:t>. Панковка</w:t>
      </w:r>
    </w:p>
    <w:p w:rsidR="00D071FE" w:rsidRPr="00FA1D37" w:rsidRDefault="00D071FE" w:rsidP="00D071FE">
      <w:pPr>
        <w:spacing w:after="0" w:line="240" w:lineRule="auto"/>
        <w:jc w:val="both"/>
        <w:rPr>
          <w:rFonts w:ascii="Times New Roman" w:hAnsi="Times New Roman" w:cs="Times New Roman"/>
          <w:sz w:val="26"/>
          <w:szCs w:val="26"/>
        </w:rPr>
      </w:pPr>
    </w:p>
    <w:p w:rsidR="00D071FE" w:rsidRPr="003D138B" w:rsidRDefault="00D071FE" w:rsidP="00D071FE">
      <w:pPr>
        <w:autoSpaceDE w:val="0"/>
        <w:autoSpaceDN w:val="0"/>
        <w:adjustRightInd w:val="0"/>
        <w:spacing w:after="0" w:line="240" w:lineRule="auto"/>
        <w:jc w:val="both"/>
        <w:rPr>
          <w:rStyle w:val="a3"/>
          <w:rFonts w:ascii="Times New Roman" w:hAnsi="Times New Roman" w:cs="Times New Roman"/>
          <w:b/>
          <w:bCs/>
          <w:color w:val="auto"/>
          <w:sz w:val="26"/>
          <w:szCs w:val="26"/>
          <w:u w:val="none"/>
        </w:rPr>
      </w:pPr>
      <w:r>
        <w:rPr>
          <w:rFonts w:ascii="Times New Roman" w:hAnsi="Times New Roman" w:cs="Times New Roman"/>
          <w:b/>
          <w:bCs/>
          <w:sz w:val="26"/>
          <w:szCs w:val="26"/>
        </w:rPr>
        <w:t>О внесении изменений в Решение Совета депутатов Панковского городского поселения от 15.10.2021 № 53 «</w:t>
      </w:r>
      <w:r w:rsidRPr="00FA1D37">
        <w:rPr>
          <w:rFonts w:ascii="Times New Roman" w:hAnsi="Times New Roman" w:cs="Times New Roman"/>
          <w:b/>
          <w:bCs/>
          <w:sz w:val="26"/>
          <w:szCs w:val="26"/>
        </w:rPr>
        <w:t>Об утверждении </w:t>
      </w:r>
      <w:hyperlink r:id="rId5" w:anchor="65C0IR" w:history="1">
        <w:r w:rsidRPr="003D138B">
          <w:rPr>
            <w:rStyle w:val="a3"/>
            <w:rFonts w:ascii="Times New Roman" w:hAnsi="Times New Roman" w:cs="Times New Roman"/>
            <w:b/>
            <w:bCs/>
            <w:color w:val="auto"/>
            <w:sz w:val="26"/>
            <w:szCs w:val="26"/>
            <w:u w:val="none"/>
          </w:rPr>
          <w:t xml:space="preserve">Положения об осуществлении муниципального контроля </w:t>
        </w:r>
        <w:r w:rsidRPr="003D138B">
          <w:rPr>
            <w:rFonts w:ascii="Times New Roman" w:hAnsi="Times New Roman" w:cs="Times New Roman"/>
            <w:b/>
            <w:sz w:val="26"/>
            <w:szCs w:val="26"/>
          </w:rPr>
          <w:t>на автомобильном транспорте, городском наземном электрическом транспорте и в дорожном хозяйстве в гран</w:t>
        </w:r>
        <w:r>
          <w:rPr>
            <w:rFonts w:ascii="Times New Roman" w:hAnsi="Times New Roman" w:cs="Times New Roman"/>
            <w:b/>
            <w:sz w:val="26"/>
            <w:szCs w:val="26"/>
          </w:rPr>
          <w:t>ицах населенных пунктов</w:t>
        </w:r>
        <w:r w:rsidRPr="003D138B">
          <w:rPr>
            <w:rStyle w:val="a3"/>
            <w:rFonts w:ascii="Times New Roman" w:hAnsi="Times New Roman" w:cs="Times New Roman"/>
            <w:b/>
            <w:bCs/>
            <w:color w:val="auto"/>
            <w:sz w:val="26"/>
            <w:szCs w:val="26"/>
            <w:u w:val="none"/>
          </w:rPr>
          <w:t xml:space="preserve"> </w:t>
        </w:r>
      </w:hyperlink>
      <w:r w:rsidRPr="003D138B">
        <w:rPr>
          <w:rStyle w:val="a3"/>
          <w:rFonts w:ascii="Times New Roman" w:hAnsi="Times New Roman" w:cs="Times New Roman"/>
          <w:b/>
          <w:bCs/>
          <w:color w:val="auto"/>
          <w:sz w:val="26"/>
          <w:szCs w:val="26"/>
          <w:u w:val="none"/>
        </w:rPr>
        <w:t>Панковского городского поселения</w:t>
      </w:r>
      <w:r>
        <w:rPr>
          <w:rStyle w:val="a3"/>
          <w:rFonts w:ascii="Times New Roman" w:hAnsi="Times New Roman" w:cs="Times New Roman"/>
          <w:b/>
          <w:bCs/>
          <w:color w:val="auto"/>
          <w:sz w:val="26"/>
          <w:szCs w:val="26"/>
          <w:u w:val="none"/>
        </w:rPr>
        <w:t>»</w:t>
      </w:r>
    </w:p>
    <w:p w:rsidR="00D071FE" w:rsidRDefault="00D071FE" w:rsidP="00D071FE">
      <w:pPr>
        <w:spacing w:after="0" w:line="240" w:lineRule="auto"/>
        <w:ind w:firstLine="708"/>
        <w:jc w:val="both"/>
        <w:rPr>
          <w:rFonts w:ascii="Times New Roman" w:hAnsi="Times New Roman" w:cs="Times New Roman"/>
          <w:sz w:val="26"/>
          <w:szCs w:val="26"/>
        </w:rPr>
      </w:pPr>
    </w:p>
    <w:p w:rsidR="00D071FE" w:rsidRPr="00D071FE" w:rsidRDefault="00D071FE" w:rsidP="00D071FE">
      <w:pPr>
        <w:spacing w:after="0" w:line="240" w:lineRule="auto"/>
        <w:ind w:firstLine="708"/>
        <w:jc w:val="both"/>
        <w:rPr>
          <w:rFonts w:ascii="Times New Roman" w:hAnsi="Times New Roman" w:cs="Times New Roman"/>
          <w:sz w:val="26"/>
          <w:szCs w:val="26"/>
        </w:rPr>
      </w:pPr>
      <w:r w:rsidRPr="00D071FE">
        <w:rPr>
          <w:rFonts w:ascii="Times New Roman" w:hAnsi="Times New Roman" w:cs="Times New Roman"/>
          <w:sz w:val="26"/>
          <w:szCs w:val="26"/>
        </w:rPr>
        <w:t>Руководствуясь Федеральным законом от 6 октября 2003 года № 131-ФЗ «Об общих принципах организации местного самоуправления в Российской Федерации», </w:t>
      </w:r>
      <w:hyperlink r:id="rId6" w:anchor="64U0IK" w:history="1">
        <w:r w:rsidRPr="00D071FE">
          <w:rPr>
            <w:rFonts w:ascii="Times New Roman"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w:t>
        </w:r>
      </w:hyperlink>
      <w:r w:rsidRPr="00D071FE">
        <w:rPr>
          <w:rFonts w:ascii="Times New Roman" w:hAnsi="Times New Roman" w:cs="Times New Roman"/>
          <w:sz w:val="26"/>
          <w:szCs w:val="26"/>
        </w:rPr>
        <w:t>», Уставом Панковского городского поселения, Совет депутатов Панковского городского поселения</w:t>
      </w:r>
    </w:p>
    <w:p w:rsidR="00D071FE" w:rsidRPr="00D071FE" w:rsidRDefault="00D071FE" w:rsidP="00D071FE">
      <w:pPr>
        <w:spacing w:after="0" w:line="240" w:lineRule="auto"/>
        <w:jc w:val="both"/>
        <w:rPr>
          <w:rFonts w:ascii="Times New Roman" w:hAnsi="Times New Roman" w:cs="Times New Roman"/>
          <w:sz w:val="26"/>
          <w:szCs w:val="26"/>
        </w:rPr>
      </w:pPr>
    </w:p>
    <w:p w:rsidR="00D071FE" w:rsidRPr="00D071FE" w:rsidRDefault="00D071FE" w:rsidP="00D071FE">
      <w:pPr>
        <w:spacing w:after="0" w:line="240" w:lineRule="auto"/>
        <w:jc w:val="both"/>
        <w:rPr>
          <w:rFonts w:ascii="Times New Roman" w:hAnsi="Times New Roman" w:cs="Times New Roman"/>
          <w:b/>
          <w:sz w:val="26"/>
          <w:szCs w:val="26"/>
        </w:rPr>
      </w:pPr>
      <w:r w:rsidRPr="00D071FE">
        <w:rPr>
          <w:rFonts w:ascii="Times New Roman" w:hAnsi="Times New Roman" w:cs="Times New Roman"/>
          <w:b/>
          <w:sz w:val="26"/>
          <w:szCs w:val="26"/>
        </w:rPr>
        <w:t>РЕШИЛ:</w:t>
      </w:r>
    </w:p>
    <w:p w:rsidR="00D071FE" w:rsidRPr="00D071FE" w:rsidRDefault="00D071FE" w:rsidP="00D071FE">
      <w:pPr>
        <w:spacing w:after="0" w:line="240" w:lineRule="auto"/>
        <w:ind w:firstLine="480"/>
        <w:jc w:val="both"/>
        <w:textAlignment w:val="baseline"/>
        <w:rPr>
          <w:rFonts w:ascii="Times New Roman" w:eastAsia="Times New Roman" w:hAnsi="Times New Roman" w:cs="Times New Roman"/>
          <w:sz w:val="26"/>
          <w:szCs w:val="26"/>
          <w:lang w:eastAsia="ru-RU"/>
        </w:rPr>
      </w:pPr>
    </w:p>
    <w:p w:rsidR="00D071FE" w:rsidRPr="00D071FE" w:rsidRDefault="00D071FE" w:rsidP="00D071FE">
      <w:pPr>
        <w:spacing w:after="0" w:line="240" w:lineRule="auto"/>
        <w:ind w:firstLine="480"/>
        <w:jc w:val="both"/>
        <w:textAlignment w:val="baseline"/>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Внести изменения в</w:t>
      </w:r>
      <w:r w:rsidRPr="00D071FE">
        <w:rPr>
          <w:rFonts w:ascii="Times New Roman" w:eastAsia="Times New Roman" w:hAnsi="Times New Roman" w:cs="Times New Roman"/>
          <w:sz w:val="26"/>
          <w:szCs w:val="26"/>
          <w:lang w:eastAsia="ru-RU"/>
        </w:rPr>
        <w:t xml:space="preserve"> Положение </w:t>
      </w:r>
      <w:hyperlink r:id="rId7" w:anchor="65C0IR" w:history="1">
        <w:r w:rsidRPr="00D071FE">
          <w:rPr>
            <w:rFonts w:ascii="Times New Roman" w:eastAsia="Times New Roman" w:hAnsi="Times New Roman" w:cs="Times New Roman"/>
            <w:bCs/>
            <w:sz w:val="26"/>
            <w:szCs w:val="26"/>
            <w:lang w:eastAsia="ru-RU"/>
          </w:rPr>
          <w:t>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Панковского городского поселения</w:t>
        </w:r>
        <w:r>
          <w:rPr>
            <w:rFonts w:ascii="Times New Roman" w:eastAsia="Times New Roman" w:hAnsi="Times New Roman" w:cs="Times New Roman"/>
            <w:bCs/>
            <w:sz w:val="26"/>
            <w:szCs w:val="26"/>
            <w:lang w:eastAsia="ru-RU"/>
          </w:rPr>
          <w:t>, утвержденного Решением Совета депутатов Панковского городского поселения, изложив его в новой редакции</w:t>
        </w:r>
        <w:r w:rsidRPr="00D071FE">
          <w:rPr>
            <w:rFonts w:ascii="Times New Roman" w:eastAsia="Times New Roman" w:hAnsi="Times New Roman" w:cs="Times New Roman"/>
            <w:bCs/>
            <w:sz w:val="26"/>
            <w:szCs w:val="26"/>
            <w:lang w:eastAsia="ru-RU"/>
          </w:rPr>
          <w:t xml:space="preserve"> </w:t>
        </w:r>
      </w:hyperlink>
      <w:r w:rsidRPr="00D071FE">
        <w:rPr>
          <w:rFonts w:ascii="Times New Roman" w:eastAsia="Times New Roman" w:hAnsi="Times New Roman" w:cs="Times New Roman"/>
          <w:sz w:val="26"/>
          <w:szCs w:val="26"/>
          <w:lang w:eastAsia="ru-RU"/>
        </w:rPr>
        <w:t xml:space="preserve">согласно </w:t>
      </w:r>
      <w:hyperlink r:id="rId8" w:anchor="65C0IR" w:history="1">
        <w:r w:rsidRPr="00D071FE">
          <w:rPr>
            <w:rFonts w:ascii="Times New Roman" w:eastAsia="Times New Roman" w:hAnsi="Times New Roman" w:cs="Times New Roman"/>
            <w:sz w:val="26"/>
            <w:szCs w:val="26"/>
            <w:lang w:eastAsia="ru-RU"/>
          </w:rPr>
          <w:t>приложению</w:t>
        </w:r>
      </w:hyperlink>
      <w:r w:rsidRPr="00D071FE">
        <w:rPr>
          <w:rFonts w:ascii="Times New Roman" w:eastAsia="Times New Roman" w:hAnsi="Times New Roman" w:cs="Times New Roman"/>
          <w:sz w:val="26"/>
          <w:szCs w:val="26"/>
          <w:lang w:eastAsia="ru-RU"/>
        </w:rPr>
        <w:t>.</w:t>
      </w:r>
    </w:p>
    <w:p w:rsidR="00D071FE" w:rsidRPr="00D071FE" w:rsidRDefault="00D071FE" w:rsidP="00D071FE">
      <w:pPr>
        <w:spacing w:after="0" w:line="240" w:lineRule="auto"/>
        <w:ind w:firstLine="480"/>
        <w:jc w:val="both"/>
        <w:textAlignment w:val="baseline"/>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2. Настоящее решение вступает в силу после официального обнародования.</w:t>
      </w:r>
    </w:p>
    <w:p w:rsidR="00D071FE" w:rsidRPr="00D071FE" w:rsidRDefault="00D071FE" w:rsidP="00D071FE">
      <w:pPr>
        <w:spacing w:after="0" w:line="240" w:lineRule="auto"/>
        <w:ind w:firstLine="480"/>
        <w:jc w:val="both"/>
        <w:textAlignment w:val="baseline"/>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3. Контроль исполнения настоящего решения оставляю за собой.</w:t>
      </w:r>
    </w:p>
    <w:p w:rsidR="00D071FE" w:rsidRPr="00D071FE" w:rsidRDefault="00D071FE" w:rsidP="00D071FE">
      <w:pPr>
        <w:spacing w:after="0" w:line="240" w:lineRule="auto"/>
        <w:ind w:firstLine="480"/>
        <w:jc w:val="both"/>
        <w:textAlignment w:val="baseline"/>
        <w:rPr>
          <w:rFonts w:ascii="Times New Roman" w:eastAsia="Times New Roman" w:hAnsi="Times New Roman" w:cs="Times New Roman"/>
          <w:sz w:val="24"/>
          <w:szCs w:val="24"/>
          <w:lang w:eastAsia="ru-RU"/>
        </w:rPr>
      </w:pPr>
      <w:r w:rsidRPr="00D071FE">
        <w:rPr>
          <w:rFonts w:ascii="Times New Roman" w:eastAsia="Times New Roman" w:hAnsi="Times New Roman" w:cs="Times New Roman"/>
          <w:sz w:val="26"/>
          <w:szCs w:val="26"/>
          <w:lang w:eastAsia="ru-RU"/>
        </w:rPr>
        <w:t xml:space="preserve">4. Опубликовать решение в газете «Панковский вестник» и разместить на официальном сайте Администрации Панковского городского поселения в информационно-телекоммуникационной сети «Интернет» по адресу: </w:t>
      </w:r>
      <w:hyperlink r:id="rId9" w:tgtFrame="_blank" w:history="1">
        <w:proofErr w:type="spellStart"/>
        <w:r w:rsidRPr="00D071FE">
          <w:rPr>
            <w:rFonts w:ascii="Times New Roman" w:eastAsia="Times New Roman" w:hAnsi="Times New Roman" w:cs="Times New Roman"/>
            <w:bCs/>
            <w:sz w:val="26"/>
            <w:szCs w:val="26"/>
            <w:lang w:eastAsia="ru-RU"/>
          </w:rPr>
          <w:t>панковка-адм.рф</w:t>
        </w:r>
        <w:proofErr w:type="spellEnd"/>
      </w:hyperlink>
      <w:r w:rsidRPr="00D071FE">
        <w:rPr>
          <w:rFonts w:ascii="Times New Roman" w:eastAsia="Times New Roman" w:hAnsi="Times New Roman" w:cs="Times New Roman"/>
          <w:sz w:val="26"/>
          <w:szCs w:val="26"/>
          <w:lang w:eastAsia="ru-RU"/>
        </w:rPr>
        <w:t>.</w:t>
      </w:r>
    </w:p>
    <w:p w:rsidR="00D071FE" w:rsidRPr="00D071FE" w:rsidRDefault="00D071FE" w:rsidP="00D071FE">
      <w:pPr>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D071FE" w:rsidRPr="00D071FE" w:rsidRDefault="00D071FE" w:rsidP="00D071FE">
      <w:pPr>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D071FE" w:rsidRPr="00D071FE" w:rsidRDefault="00D071FE" w:rsidP="00D071FE">
      <w:pPr>
        <w:autoSpaceDE w:val="0"/>
        <w:autoSpaceDN w:val="0"/>
        <w:spacing w:after="0" w:line="240" w:lineRule="auto"/>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Глава Панковского городского поселения                                         Н.Ю. Матвеева</w:t>
      </w:r>
    </w:p>
    <w:p w:rsidR="00D071FE" w:rsidRPr="00D071FE" w:rsidRDefault="00D071FE" w:rsidP="00D071FE">
      <w:pPr>
        <w:autoSpaceDE w:val="0"/>
        <w:autoSpaceDN w:val="0"/>
        <w:spacing w:after="0" w:line="240" w:lineRule="auto"/>
        <w:jc w:val="both"/>
        <w:rPr>
          <w:rFonts w:ascii="Times New Roman" w:eastAsia="Times New Roman" w:hAnsi="Times New Roman" w:cs="Times New Roman"/>
          <w:sz w:val="26"/>
          <w:szCs w:val="26"/>
          <w:lang w:eastAsia="ru-RU"/>
        </w:rPr>
      </w:pPr>
    </w:p>
    <w:p w:rsidR="00D071FE" w:rsidRPr="00D071FE" w:rsidRDefault="00D071FE" w:rsidP="00D071FE">
      <w:pPr>
        <w:autoSpaceDE w:val="0"/>
        <w:autoSpaceDN w:val="0"/>
        <w:spacing w:after="0" w:line="240" w:lineRule="auto"/>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Председатель Совета депутатов </w:t>
      </w:r>
    </w:p>
    <w:p w:rsidR="00D071FE" w:rsidRPr="00D071FE" w:rsidRDefault="00D071FE" w:rsidP="00D071FE">
      <w:pPr>
        <w:autoSpaceDE w:val="0"/>
        <w:autoSpaceDN w:val="0"/>
        <w:spacing w:after="0" w:line="240" w:lineRule="auto"/>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Панковского городского поселения                                                     Г.И. </w:t>
      </w:r>
      <w:proofErr w:type="spellStart"/>
      <w:r w:rsidRPr="00D071FE">
        <w:rPr>
          <w:rFonts w:ascii="Times New Roman" w:eastAsia="Times New Roman" w:hAnsi="Times New Roman" w:cs="Times New Roman"/>
          <w:sz w:val="26"/>
          <w:szCs w:val="26"/>
          <w:lang w:eastAsia="ru-RU"/>
        </w:rPr>
        <w:t>Шенягина</w:t>
      </w:r>
      <w:proofErr w:type="spellEnd"/>
    </w:p>
    <w:p w:rsidR="00D071FE" w:rsidRPr="00D071FE" w:rsidRDefault="00D071FE" w:rsidP="00D071FE">
      <w:pPr>
        <w:spacing w:after="0" w:line="240" w:lineRule="auto"/>
        <w:jc w:val="both"/>
        <w:rPr>
          <w:rFonts w:ascii="Times New Roman" w:hAnsi="Times New Roman" w:cs="Times New Roman"/>
          <w:sz w:val="26"/>
          <w:szCs w:val="26"/>
        </w:rPr>
      </w:pPr>
    </w:p>
    <w:p w:rsidR="00D071FE" w:rsidRPr="00D071FE" w:rsidRDefault="00D071FE" w:rsidP="00D071FE">
      <w:pPr>
        <w:spacing w:after="0" w:line="240" w:lineRule="auto"/>
        <w:ind w:firstLine="480"/>
        <w:jc w:val="both"/>
        <w:textAlignment w:val="baseline"/>
        <w:rPr>
          <w:rFonts w:ascii="Times New Roman" w:eastAsia="Times New Roman" w:hAnsi="Times New Roman" w:cs="Times New Roman"/>
          <w:sz w:val="26"/>
          <w:szCs w:val="26"/>
          <w:lang w:eastAsia="ru-RU"/>
        </w:rPr>
      </w:pPr>
    </w:p>
    <w:p w:rsidR="00D071FE" w:rsidRPr="00D071FE" w:rsidRDefault="00D071FE" w:rsidP="00D071FE">
      <w:pPr>
        <w:keepNext/>
        <w:spacing w:after="0" w:line="240" w:lineRule="auto"/>
        <w:jc w:val="right"/>
        <w:textAlignment w:val="baseline"/>
        <w:outlineLvl w:val="1"/>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Приложение</w:t>
      </w:r>
      <w:r w:rsidRPr="00D071FE">
        <w:rPr>
          <w:rFonts w:ascii="Times New Roman" w:eastAsia="Times New Roman" w:hAnsi="Times New Roman" w:cs="Times New Roman"/>
          <w:sz w:val="26"/>
          <w:szCs w:val="26"/>
          <w:lang w:eastAsia="ru-RU"/>
        </w:rPr>
        <w:br/>
        <w:t>к решению Совета депутатов</w:t>
      </w:r>
    </w:p>
    <w:p w:rsidR="00D071FE" w:rsidRDefault="00D071FE" w:rsidP="00D071FE">
      <w:pPr>
        <w:spacing w:after="0" w:line="240" w:lineRule="auto"/>
        <w:jc w:val="right"/>
        <w:rPr>
          <w:rFonts w:ascii="Times New Roman" w:hAnsi="Times New Roman" w:cs="Times New Roman"/>
          <w:sz w:val="26"/>
          <w:szCs w:val="26"/>
          <w:lang w:eastAsia="ru-RU"/>
        </w:rPr>
      </w:pPr>
      <w:r w:rsidRPr="00D071FE">
        <w:rPr>
          <w:rFonts w:ascii="Times New Roman" w:hAnsi="Times New Roman" w:cs="Times New Roman"/>
          <w:sz w:val="26"/>
          <w:szCs w:val="26"/>
          <w:lang w:eastAsia="ru-RU"/>
        </w:rPr>
        <w:t>Панковского городского поселения</w:t>
      </w:r>
    </w:p>
    <w:p w:rsidR="00D071FE" w:rsidRPr="00D071FE" w:rsidRDefault="00D071FE" w:rsidP="00D071FE">
      <w:pPr>
        <w:spacing w:after="0" w:line="240" w:lineRule="auto"/>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от </w:t>
      </w:r>
      <w:r w:rsidR="00B80C29">
        <w:rPr>
          <w:rFonts w:ascii="Times New Roman" w:hAnsi="Times New Roman" w:cs="Times New Roman"/>
          <w:sz w:val="26"/>
          <w:szCs w:val="26"/>
          <w:lang w:eastAsia="ru-RU"/>
        </w:rPr>
        <w:t>21.02.2022 №79</w:t>
      </w:r>
      <w:bookmarkStart w:id="0" w:name="_GoBack"/>
      <w:bookmarkEnd w:id="0"/>
    </w:p>
    <w:p w:rsidR="00D071FE" w:rsidRPr="00D071FE" w:rsidRDefault="00D071FE" w:rsidP="00D071FE">
      <w:pPr>
        <w:jc w:val="both"/>
        <w:rPr>
          <w:rStyle w:val="a3"/>
          <w:rFonts w:ascii="Times New Roman" w:hAnsi="Times New Roman" w:cs="Times New Roman"/>
          <w:b/>
          <w:bCs/>
          <w:color w:val="auto"/>
          <w:sz w:val="26"/>
          <w:szCs w:val="26"/>
          <w:u w:val="none"/>
        </w:rPr>
      </w:pPr>
    </w:p>
    <w:p w:rsidR="00D071FE" w:rsidRPr="00D071FE" w:rsidRDefault="00D071FE" w:rsidP="00D071FE">
      <w:pPr>
        <w:spacing w:after="0" w:line="240" w:lineRule="exact"/>
        <w:jc w:val="center"/>
        <w:rPr>
          <w:rFonts w:ascii="Times New Roman" w:eastAsia="Times New Roman" w:hAnsi="Times New Roman" w:cs="Times New Roman"/>
          <w:b/>
          <w:bCs/>
          <w:sz w:val="26"/>
          <w:szCs w:val="26"/>
          <w:lang w:eastAsia="ru-RU"/>
        </w:rPr>
      </w:pPr>
      <w:r w:rsidRPr="00D071FE">
        <w:rPr>
          <w:rFonts w:ascii="Times New Roman" w:eastAsia="Times New Roman" w:hAnsi="Times New Roman" w:cs="Times New Roman"/>
          <w:b/>
          <w:bCs/>
          <w:sz w:val="26"/>
          <w:szCs w:val="26"/>
          <w:lang w:eastAsia="ru-RU"/>
        </w:rPr>
        <w:t xml:space="preserve">ПОЛОЖЕНИЕ </w:t>
      </w:r>
    </w:p>
    <w:p w:rsidR="00D071FE" w:rsidRPr="00D071FE" w:rsidRDefault="00D071FE" w:rsidP="00D071FE">
      <w:pPr>
        <w:spacing w:after="0" w:line="240" w:lineRule="exact"/>
        <w:jc w:val="center"/>
        <w:rPr>
          <w:rFonts w:ascii="Times New Roman" w:eastAsia="Times New Roman" w:hAnsi="Times New Roman" w:cs="Times New Roman"/>
          <w:b/>
          <w:sz w:val="26"/>
          <w:szCs w:val="26"/>
          <w:lang w:eastAsia="ru-RU"/>
        </w:rPr>
      </w:pPr>
      <w:r w:rsidRPr="00D071FE">
        <w:rPr>
          <w:rFonts w:ascii="Times New Roman" w:eastAsia="Times New Roman" w:hAnsi="Times New Roman" w:cs="Times New Roman"/>
          <w:b/>
          <w:bCs/>
          <w:sz w:val="26"/>
          <w:szCs w:val="26"/>
          <w:lang w:eastAsia="ru-RU"/>
        </w:rPr>
        <w:t>о муниципальном контроле на автомобильном транспорте, городском наземном электрическом транспорте и в дорожном хозяйстве</w:t>
      </w:r>
    </w:p>
    <w:p w:rsidR="00D071FE" w:rsidRPr="00D071FE" w:rsidRDefault="00D071FE" w:rsidP="00D071FE">
      <w:pPr>
        <w:spacing w:after="0" w:line="240" w:lineRule="auto"/>
        <w:jc w:val="center"/>
        <w:rPr>
          <w:rFonts w:ascii="Times New Roman" w:eastAsia="Times New Roman" w:hAnsi="Times New Roman" w:cs="Times New Roman"/>
          <w:sz w:val="26"/>
          <w:szCs w:val="26"/>
          <w:lang w:eastAsia="ru-RU"/>
        </w:rPr>
      </w:pPr>
    </w:p>
    <w:p w:rsidR="00D071FE" w:rsidRPr="00D071FE" w:rsidRDefault="00D071FE" w:rsidP="00D071FE">
      <w:pPr>
        <w:spacing w:after="240" w:line="240" w:lineRule="auto"/>
        <w:jc w:val="center"/>
        <w:rPr>
          <w:rFonts w:ascii="Times New Roman" w:eastAsia="Times New Roman" w:hAnsi="Times New Roman" w:cs="Times New Roman"/>
          <w:b/>
          <w:sz w:val="26"/>
          <w:szCs w:val="26"/>
          <w:lang w:eastAsia="ru-RU"/>
        </w:rPr>
      </w:pPr>
      <w:r w:rsidRPr="00D071FE">
        <w:rPr>
          <w:rFonts w:ascii="Times New Roman" w:eastAsia="Times New Roman" w:hAnsi="Times New Roman" w:cs="Times New Roman"/>
          <w:b/>
          <w:sz w:val="26"/>
          <w:szCs w:val="26"/>
          <w:lang w:eastAsia="ru-RU"/>
        </w:rPr>
        <w:t>Общие положения</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w:t>
      </w:r>
      <w:r>
        <w:rPr>
          <w:rFonts w:ascii="Times New Roman" w:eastAsia="Times New Roman" w:hAnsi="Times New Roman" w:cs="Times New Roman"/>
          <w:sz w:val="26"/>
          <w:szCs w:val="26"/>
          <w:lang w:eastAsia="ru-RU"/>
        </w:rPr>
        <w:t>Панковского городского поселения</w:t>
      </w:r>
      <w:r w:rsidRPr="00D071FE">
        <w:rPr>
          <w:rFonts w:ascii="Times New Roman" w:eastAsia="Times New Roman" w:hAnsi="Times New Roman" w:cs="Times New Roman"/>
          <w:sz w:val="26"/>
          <w:szCs w:val="26"/>
          <w:lang w:eastAsia="ru-RU"/>
        </w:rPr>
        <w:t>.</w:t>
      </w:r>
    </w:p>
    <w:p w:rsidR="00D071FE" w:rsidRPr="00D071FE" w:rsidRDefault="00D071FE" w:rsidP="00D071FE">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2. Предметом муниципального контроля </w:t>
      </w:r>
      <w:r w:rsidRPr="00D071FE">
        <w:rPr>
          <w:rFonts w:ascii="Times New Roman" w:eastAsia="Times New Roman" w:hAnsi="Times New Roman" w:cs="Times New Roman"/>
          <w:color w:val="000000"/>
          <w:sz w:val="26"/>
          <w:szCs w:val="26"/>
          <w:lang w:eastAsia="ru-RU"/>
        </w:rPr>
        <w:t xml:space="preserve">является </w:t>
      </w:r>
      <w:r w:rsidRPr="00D071FE">
        <w:rPr>
          <w:rFonts w:ascii="Times New Roman" w:eastAsia="Times New Roman" w:hAnsi="Times New Roman" w:cs="Times New Roman"/>
          <w:sz w:val="26"/>
          <w:szCs w:val="26"/>
          <w:lang w:eastAsia="ru-RU"/>
        </w:rPr>
        <w:t>соблюдение юридическими лицами, индивидуальными предпринимателями и физическими лицами (далее – контролируемые лица) обязательных требований:</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 2.1. в области автомобильных дорог и дорожной деятельности, установленных в отношении автомобильных дорог местного значения: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Предметом муниципального контроля является также исполнение решений, принимаемых по результатам контрольных мероприятий.</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 3. Муниципальный контроль в части соблюдения обязательных требований, указанных в пункте 2 настоящего Положения, осуществляется Администрацией </w:t>
      </w:r>
      <w:r>
        <w:rPr>
          <w:rFonts w:ascii="Times New Roman" w:eastAsia="Times New Roman" w:hAnsi="Times New Roman" w:cs="Times New Roman"/>
          <w:sz w:val="26"/>
          <w:szCs w:val="26"/>
          <w:lang w:eastAsia="ru-RU"/>
        </w:rPr>
        <w:t xml:space="preserve">Панковского городского поселения </w:t>
      </w:r>
      <w:r w:rsidRPr="00D071FE">
        <w:rPr>
          <w:rFonts w:ascii="Times New Roman" w:eastAsia="Times New Roman" w:hAnsi="Times New Roman" w:cs="Times New Roman"/>
          <w:sz w:val="26"/>
          <w:szCs w:val="26"/>
          <w:lang w:eastAsia="ru-RU"/>
        </w:rPr>
        <w:t xml:space="preserve">(далее – контрольный орган).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4. От имени контрольного органа муниципальный контроль осуществляет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Инспектор при осуществлении муниципального контроля имеет права, обязанности, ограничения, запреты и несет ответственность в соответствии с Федеральным законом № 248-ФЗ и иными федеральными законами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lastRenderedPageBreak/>
        <w:t xml:space="preserve">5. Должностным лицом контрольного органа, уполномоченным на принятие решения о проведении контрольных (надзорных) мероприятий, является Глава (заместитель Главы Администрации) </w:t>
      </w:r>
      <w:r>
        <w:rPr>
          <w:rFonts w:ascii="Times New Roman" w:eastAsia="Times New Roman" w:hAnsi="Times New Roman" w:cs="Times New Roman"/>
          <w:sz w:val="26"/>
          <w:szCs w:val="26"/>
          <w:lang w:eastAsia="ru-RU"/>
        </w:rPr>
        <w:t>Панковского городского поселения</w:t>
      </w:r>
      <w:r w:rsidRPr="00D071FE">
        <w:rPr>
          <w:rFonts w:ascii="Times New Roman" w:eastAsia="Times New Roman" w:hAnsi="Times New Roman" w:cs="Times New Roman"/>
          <w:sz w:val="26"/>
          <w:szCs w:val="26"/>
          <w:lang w:eastAsia="ru-RU"/>
        </w:rPr>
        <w:t>.</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6. Муниципальный контроль осуществляется в отношении граждан и организаций действия, деятельность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7. Объектами муниципального контроля (далее – объекты контроля) являются: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1) деятельность, действия (бездействие) контролируемых лиц, в рамках которых должны соблюдаться обязательные требования;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2) результаты деятельности контролируемых лиц, в том числе работы и услуги, к которым предъявляются обязательные требования; </w:t>
      </w:r>
    </w:p>
    <w:p w:rsidR="00D071FE" w:rsidRPr="00D071FE" w:rsidRDefault="00D071FE" w:rsidP="00D071FE">
      <w:pPr>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8. Контрольный орган осуществляет учет объектов контроля в рамках полномочий. Учет объектов контроля осуществляется путем ведения журналов учета объектов контроля, оформляемых в соответствии с типовой формой, утверждаемой Контрольными органами. Контрольные органы обеспечивают актуальность сведений об объектах контроля в журналах учета объектов контроля.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При отборе, обработке, анализе и учете сведений об объектах контроля для целей их учета Контрольные органы используют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9. Контрольный орган осуществляет муниципальный контроль </w:t>
      </w:r>
      <w:r w:rsidRPr="00D071FE">
        <w:rPr>
          <w:rFonts w:ascii="Times New Roman" w:eastAsia="Times New Roman" w:hAnsi="Times New Roman" w:cs="Times New Roman"/>
          <w:color w:val="000000"/>
          <w:sz w:val="26"/>
          <w:szCs w:val="26"/>
          <w:lang w:eastAsia="ru-RU"/>
        </w:rPr>
        <w:t>на автомобильном транспорте, городском наземном электрическом транспорте и в дорожном хозяйстве</w:t>
      </w:r>
      <w:r w:rsidRPr="00D071FE">
        <w:rPr>
          <w:rFonts w:ascii="Times New Roman" w:eastAsia="Times New Roman" w:hAnsi="Times New Roman" w:cs="Times New Roman"/>
          <w:sz w:val="26"/>
          <w:szCs w:val="26"/>
          <w:lang w:eastAsia="ru-RU"/>
        </w:rPr>
        <w:t xml:space="preserve"> посредством проведения:</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а) профилактических мероприятий;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б) контрольных (надзорных) мероприятий, проводимых </w:t>
      </w:r>
      <w:r w:rsidRPr="00D071FE">
        <w:rPr>
          <w:rFonts w:ascii="Times New Roman" w:eastAsia="Times New Roman" w:hAnsi="Times New Roman" w:cs="Times New Roman"/>
          <w:sz w:val="26"/>
          <w:szCs w:val="26"/>
          <w:lang w:eastAsia="ru-RU"/>
        </w:rPr>
        <w:br/>
        <w:t xml:space="preserve">со взаимодействием с контролируемым лицом и без взаимодействия </w:t>
      </w:r>
      <w:r w:rsidRPr="00D071FE">
        <w:rPr>
          <w:rFonts w:ascii="Times New Roman" w:eastAsia="Times New Roman" w:hAnsi="Times New Roman" w:cs="Times New Roman"/>
          <w:sz w:val="26"/>
          <w:szCs w:val="26"/>
          <w:lang w:eastAsia="ru-RU"/>
        </w:rPr>
        <w:br/>
        <w:t>с контролируемым лицом.</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10. Система оценки и управления рисками при осуществлении муниципального контроля не применяется.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p>
    <w:p w:rsidR="00D071FE" w:rsidRPr="00D071FE" w:rsidRDefault="00D071FE" w:rsidP="00D071FE">
      <w:pPr>
        <w:spacing w:after="0" w:line="240" w:lineRule="auto"/>
        <w:jc w:val="center"/>
        <w:rPr>
          <w:rFonts w:ascii="Times New Roman" w:eastAsia="Times New Roman" w:hAnsi="Times New Roman" w:cs="Times New Roman"/>
          <w:b/>
          <w:sz w:val="26"/>
          <w:szCs w:val="26"/>
          <w:lang w:eastAsia="ru-RU"/>
        </w:rPr>
      </w:pPr>
    </w:p>
    <w:p w:rsidR="00D071FE" w:rsidRPr="00D071FE" w:rsidRDefault="00D071FE" w:rsidP="00D071FE">
      <w:pPr>
        <w:spacing w:after="240" w:line="240" w:lineRule="exact"/>
        <w:jc w:val="center"/>
        <w:rPr>
          <w:rFonts w:ascii="Times New Roman" w:eastAsia="Times New Roman" w:hAnsi="Times New Roman" w:cs="Times New Roman"/>
          <w:b/>
          <w:sz w:val="26"/>
          <w:szCs w:val="26"/>
          <w:lang w:eastAsia="ru-RU"/>
        </w:rPr>
      </w:pPr>
    </w:p>
    <w:p w:rsidR="00D071FE" w:rsidRPr="00D071FE" w:rsidRDefault="00D071FE" w:rsidP="00D071FE">
      <w:pPr>
        <w:spacing w:after="240" w:line="240" w:lineRule="exact"/>
        <w:jc w:val="center"/>
        <w:rPr>
          <w:rFonts w:ascii="Times New Roman" w:eastAsia="Times New Roman" w:hAnsi="Times New Roman" w:cs="Times New Roman"/>
          <w:b/>
          <w:sz w:val="26"/>
          <w:szCs w:val="26"/>
          <w:lang w:eastAsia="ru-RU"/>
        </w:rPr>
      </w:pPr>
    </w:p>
    <w:p w:rsidR="00D071FE" w:rsidRPr="00D071FE" w:rsidRDefault="00D071FE" w:rsidP="00D071FE">
      <w:pPr>
        <w:spacing w:after="240" w:line="240" w:lineRule="exact"/>
        <w:jc w:val="center"/>
        <w:rPr>
          <w:rFonts w:ascii="Times New Roman" w:eastAsia="Times New Roman" w:hAnsi="Times New Roman" w:cs="Times New Roman"/>
          <w:b/>
          <w:sz w:val="26"/>
          <w:szCs w:val="26"/>
          <w:lang w:eastAsia="ru-RU"/>
        </w:rPr>
      </w:pPr>
      <w:r w:rsidRPr="00D071FE">
        <w:rPr>
          <w:rFonts w:ascii="Times New Roman" w:eastAsia="Times New Roman" w:hAnsi="Times New Roman" w:cs="Times New Roman"/>
          <w:b/>
          <w:sz w:val="26"/>
          <w:szCs w:val="26"/>
          <w:lang w:eastAsia="ru-RU"/>
        </w:rPr>
        <w:lastRenderedPageBreak/>
        <w:t xml:space="preserve">Управление рисками причинения вреда (ущерба) охраняемым законом ценностям при осуществлении муниципального контроля  </w:t>
      </w:r>
    </w:p>
    <w:p w:rsidR="00D071FE" w:rsidRPr="00D071FE" w:rsidRDefault="00D071FE" w:rsidP="00D071FE">
      <w:pPr>
        <w:autoSpaceDE w:val="0"/>
        <w:autoSpaceDN w:val="0"/>
        <w:adjustRightInd w:val="0"/>
        <w:spacing w:after="24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12. Система оценки и управления рисками при осуществлении муниципального контроля </w:t>
      </w:r>
      <w:r w:rsidRPr="00D071FE">
        <w:rPr>
          <w:rFonts w:ascii="Times New Roman" w:eastAsia="Times New Roman" w:hAnsi="Times New Roman" w:cs="Times New Roman"/>
          <w:color w:val="000000"/>
          <w:sz w:val="26"/>
          <w:szCs w:val="26"/>
          <w:lang w:eastAsia="ru-RU"/>
        </w:rPr>
        <w:t>на автомобильном транспорте, городском наземном электрическом транспорте и в дорожном хозяйстве</w:t>
      </w:r>
      <w:r w:rsidRPr="00D071FE">
        <w:rPr>
          <w:rFonts w:ascii="Times New Roman" w:eastAsia="Times New Roman" w:hAnsi="Times New Roman" w:cs="Times New Roman"/>
          <w:sz w:val="26"/>
          <w:szCs w:val="26"/>
          <w:lang w:eastAsia="ru-RU"/>
        </w:rPr>
        <w:t xml:space="preserve"> не применяется. </w:t>
      </w:r>
    </w:p>
    <w:p w:rsidR="00D071FE" w:rsidRPr="00D071FE" w:rsidRDefault="00D071FE" w:rsidP="00D071FE">
      <w:pPr>
        <w:spacing w:after="240" w:line="240" w:lineRule="exact"/>
        <w:jc w:val="center"/>
        <w:rPr>
          <w:rFonts w:ascii="Times New Roman" w:eastAsia="Times New Roman" w:hAnsi="Times New Roman" w:cs="Times New Roman"/>
          <w:b/>
          <w:sz w:val="26"/>
          <w:szCs w:val="26"/>
          <w:lang w:eastAsia="ru-RU"/>
        </w:rPr>
      </w:pPr>
      <w:r w:rsidRPr="00D071FE">
        <w:rPr>
          <w:rFonts w:ascii="Times New Roman" w:eastAsia="Times New Roman" w:hAnsi="Times New Roman" w:cs="Times New Roman"/>
          <w:b/>
          <w:sz w:val="26"/>
          <w:szCs w:val="26"/>
          <w:lang w:eastAsia="ru-RU"/>
        </w:rPr>
        <w:t xml:space="preserve">Профилактика рисков причинения вреда (ущерба) охраняемым законом ценностям при осуществлении муниципального контроля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13.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(надзорных) мероприятий.</w:t>
      </w:r>
    </w:p>
    <w:p w:rsidR="00D071FE" w:rsidRPr="00D071FE" w:rsidRDefault="00D071FE" w:rsidP="00D071FE">
      <w:pPr>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14. При осуществлении муниципального контроля </w:t>
      </w:r>
      <w:r w:rsidRPr="00D071FE">
        <w:rPr>
          <w:rFonts w:ascii="Times New Roman" w:eastAsia="Times New Roman" w:hAnsi="Times New Roman" w:cs="Times New Roman"/>
          <w:color w:val="000000"/>
          <w:sz w:val="26"/>
          <w:szCs w:val="26"/>
          <w:lang w:eastAsia="ru-RU"/>
        </w:rPr>
        <w:t>на автомобильном транспорте, городском наземном электрическом транспорте и в дорожном хозяйстве</w:t>
      </w:r>
      <w:r w:rsidRPr="00D071FE">
        <w:rPr>
          <w:rFonts w:ascii="Times New Roman" w:eastAsia="Times New Roman" w:hAnsi="Times New Roman" w:cs="Times New Roman"/>
          <w:sz w:val="26"/>
          <w:szCs w:val="26"/>
          <w:lang w:eastAsia="ru-RU"/>
        </w:rPr>
        <w:t xml:space="preserve"> проводятся следующие виды профилактических мероприятий: </w:t>
      </w:r>
    </w:p>
    <w:p w:rsidR="00D071FE" w:rsidRPr="00D071FE" w:rsidRDefault="00D071FE" w:rsidP="00D071FE">
      <w:pPr>
        <w:widowControl w:val="0"/>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1) информирование;</w:t>
      </w:r>
    </w:p>
    <w:p w:rsidR="00D071FE" w:rsidRPr="00D071FE" w:rsidRDefault="00D071FE" w:rsidP="00D071FE">
      <w:pPr>
        <w:widowControl w:val="0"/>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2) консультирование.</w:t>
      </w:r>
    </w:p>
    <w:p w:rsidR="00D071FE" w:rsidRPr="00D071FE" w:rsidRDefault="00D071FE" w:rsidP="00D071FE">
      <w:pPr>
        <w:widowControl w:val="0"/>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14.1. Информирование.</w:t>
      </w:r>
    </w:p>
    <w:p w:rsidR="00D071FE" w:rsidRPr="00D071FE" w:rsidRDefault="00D071FE" w:rsidP="00D071FE">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14.1.1. 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предусмотренных частью 3 статьи 46 Закона на официальном сайте в сети «Интернет»: https://</w:t>
      </w:r>
      <w:r>
        <w:rPr>
          <w:rFonts w:ascii="Times New Roman" w:eastAsia="Times New Roman" w:hAnsi="Times New Roman" w:cs="Times New Roman"/>
          <w:sz w:val="26"/>
          <w:szCs w:val="26"/>
          <w:lang w:eastAsia="ru-RU"/>
        </w:rPr>
        <w:t>панковка-адм.рф</w:t>
      </w:r>
      <w:r w:rsidRPr="00D071FE">
        <w:rPr>
          <w:rFonts w:ascii="Times New Roman" w:eastAsia="Times New Roman" w:hAnsi="Times New Roman" w:cs="Times New Roman"/>
          <w:sz w:val="26"/>
          <w:szCs w:val="26"/>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071FE" w:rsidRPr="00D071FE" w:rsidRDefault="00D071FE" w:rsidP="00D071FE">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Размещенные сведения на указанном официальном сайте поддерживаются в актуальном состоянии и обновляются по мере их изменения.</w:t>
      </w:r>
    </w:p>
    <w:p w:rsidR="00D071FE" w:rsidRPr="00D071FE" w:rsidRDefault="00D071FE" w:rsidP="00D071FE">
      <w:pPr>
        <w:spacing w:after="0" w:line="240" w:lineRule="auto"/>
        <w:ind w:firstLine="709"/>
        <w:contextualSpacing/>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Должностные лица, ответственные за размещение информации, предусмотренной настоящим Положением, определяются постановлением Администрации </w:t>
      </w:r>
      <w:r>
        <w:rPr>
          <w:rFonts w:ascii="Times New Roman" w:eastAsia="Times New Roman" w:hAnsi="Times New Roman" w:cs="Times New Roman"/>
          <w:sz w:val="26"/>
          <w:szCs w:val="26"/>
          <w:lang w:eastAsia="ru-RU"/>
        </w:rPr>
        <w:t>Панковского городского поселения</w:t>
      </w:r>
      <w:r w:rsidRPr="00D071FE">
        <w:rPr>
          <w:rFonts w:ascii="Times New Roman" w:eastAsia="Times New Roman" w:hAnsi="Times New Roman" w:cs="Times New Roman"/>
          <w:sz w:val="26"/>
          <w:szCs w:val="26"/>
          <w:lang w:eastAsia="ru-RU"/>
        </w:rPr>
        <w:t>.</w:t>
      </w:r>
    </w:p>
    <w:p w:rsidR="00D071FE" w:rsidRPr="00D071FE" w:rsidRDefault="00D071FE" w:rsidP="00D071FE">
      <w:pPr>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14.2. Консультирование.</w:t>
      </w:r>
    </w:p>
    <w:p w:rsidR="00D071FE" w:rsidRPr="00D071FE" w:rsidRDefault="00D071FE" w:rsidP="00D071FE">
      <w:pPr>
        <w:widowControl w:val="0"/>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14.2.1.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071FE" w:rsidRPr="00D071FE" w:rsidRDefault="00D071FE" w:rsidP="00D071FE">
      <w:pPr>
        <w:widowControl w:val="0"/>
        <w:tabs>
          <w:tab w:val="left" w:pos="1134"/>
        </w:tabs>
        <w:spacing w:after="0" w:line="240" w:lineRule="auto"/>
        <w:ind w:left="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1) порядка проведения контрольных мероприятий;</w:t>
      </w:r>
    </w:p>
    <w:p w:rsidR="00D071FE" w:rsidRPr="00D071FE" w:rsidRDefault="00D071FE" w:rsidP="00D071FE">
      <w:pPr>
        <w:widowControl w:val="0"/>
        <w:tabs>
          <w:tab w:val="left" w:pos="1134"/>
        </w:tabs>
        <w:spacing w:after="0" w:line="240" w:lineRule="auto"/>
        <w:ind w:left="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2) периодичности проведения контрольных мероприятий;</w:t>
      </w:r>
    </w:p>
    <w:p w:rsidR="00D071FE" w:rsidRPr="00D071FE" w:rsidRDefault="00D071FE" w:rsidP="00D071FE">
      <w:pPr>
        <w:widowControl w:val="0"/>
        <w:tabs>
          <w:tab w:val="left" w:pos="1134"/>
        </w:tabs>
        <w:spacing w:after="0" w:line="240" w:lineRule="auto"/>
        <w:ind w:left="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3) порядка принятия решений по итогам контрольных мероприятий;</w:t>
      </w:r>
    </w:p>
    <w:p w:rsidR="00D071FE" w:rsidRPr="00D071FE" w:rsidRDefault="00D071FE" w:rsidP="00D071FE">
      <w:pPr>
        <w:widowControl w:val="0"/>
        <w:tabs>
          <w:tab w:val="left" w:pos="1134"/>
        </w:tabs>
        <w:spacing w:after="0" w:line="240" w:lineRule="auto"/>
        <w:ind w:left="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lastRenderedPageBreak/>
        <w:t>4) порядка обжалования решений контрольного органа.</w:t>
      </w:r>
    </w:p>
    <w:p w:rsidR="00D071FE" w:rsidRPr="00D071FE" w:rsidRDefault="00D071FE" w:rsidP="00D071FE">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14.2.2. Инспектор осуществляет консультирование контролируемых лиц и их представителей:</w:t>
      </w:r>
    </w:p>
    <w:p w:rsidR="00D071FE" w:rsidRPr="00D071FE" w:rsidRDefault="00D071FE" w:rsidP="00D071FE">
      <w:pPr>
        <w:widowControl w:val="0"/>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071FE" w:rsidRPr="00D071FE" w:rsidRDefault="00D071FE" w:rsidP="00D071FE">
      <w:pPr>
        <w:widowControl w:val="0"/>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2) посредством размещения на официальном сайте письменного разъяснения по однотипным обращениям (более 5 однотипных обращений) контролируемых лиц и их представителей, подписанного уполномоченным должностным лицом контрольного органа.</w:t>
      </w:r>
    </w:p>
    <w:p w:rsidR="00D071FE" w:rsidRPr="00D071FE" w:rsidRDefault="00D071FE" w:rsidP="00D071FE">
      <w:pPr>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14.2.3. Индивидуальное консультирование на личном приеме каждого </w:t>
      </w:r>
      <w:proofErr w:type="gramStart"/>
      <w:r w:rsidRPr="00D071FE">
        <w:rPr>
          <w:rFonts w:ascii="Times New Roman" w:eastAsia="Times New Roman" w:hAnsi="Times New Roman" w:cs="Times New Roman"/>
          <w:sz w:val="26"/>
          <w:szCs w:val="26"/>
          <w:lang w:eastAsia="ru-RU"/>
        </w:rPr>
        <w:t>заявителя  не</w:t>
      </w:r>
      <w:proofErr w:type="gramEnd"/>
      <w:r w:rsidRPr="00D071FE">
        <w:rPr>
          <w:rFonts w:ascii="Times New Roman" w:eastAsia="Times New Roman" w:hAnsi="Times New Roman" w:cs="Times New Roman"/>
          <w:sz w:val="26"/>
          <w:szCs w:val="26"/>
          <w:lang w:eastAsia="ru-RU"/>
        </w:rPr>
        <w:t xml:space="preserve"> может превышать 15 минут.</w:t>
      </w:r>
    </w:p>
    <w:p w:rsidR="00D071FE" w:rsidRPr="00D071FE" w:rsidRDefault="00D071FE" w:rsidP="00D071FE">
      <w:pPr>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Время разговора по телефону не должно превышать 15 минут.</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14.2.4. Консультирование осуществляется в устной или письменной форме по следующим вопросам:</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1) организация и осуществление </w:t>
      </w:r>
      <w:proofErr w:type="gramStart"/>
      <w:r w:rsidRPr="00D071FE">
        <w:rPr>
          <w:rFonts w:ascii="Times New Roman" w:eastAsia="Times New Roman" w:hAnsi="Times New Roman" w:cs="Times New Roman"/>
          <w:sz w:val="26"/>
          <w:szCs w:val="26"/>
          <w:lang w:eastAsia="ru-RU"/>
        </w:rPr>
        <w:t>муниципального  контроля</w:t>
      </w:r>
      <w:proofErr w:type="gramEnd"/>
      <w:r w:rsidRPr="00D071FE">
        <w:rPr>
          <w:rFonts w:ascii="Times New Roman" w:eastAsia="Times New Roman" w:hAnsi="Times New Roman" w:cs="Times New Roman"/>
          <w:sz w:val="26"/>
          <w:szCs w:val="26"/>
          <w:lang w:eastAsia="ru-RU"/>
        </w:rPr>
        <w:t>;</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2) порядок осуществления контрольных (надзорных) мероприятий, установленных настоящим Положением;</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3) порядок обжалования действий (бездействия) должностных лиц органа муниципального контроля;</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4) получение информации о нормативных правовых актах </w:t>
      </w:r>
      <w:r w:rsidRPr="00D071FE">
        <w:rPr>
          <w:rFonts w:ascii="Times New Roman" w:eastAsia="Times New Roman" w:hAnsi="Times New Roman" w:cs="Times New Roman"/>
          <w:sz w:val="26"/>
          <w:szCs w:val="26"/>
          <w:lang w:eastAsia="ru-RU"/>
        </w:rPr>
        <w:br/>
        <w:t xml:space="preserve">(их отдельных положениях), содержащих обязательные требования, оценка соблюдения которых осуществляется органом муниципального контроля </w:t>
      </w:r>
      <w:r w:rsidRPr="00D071FE">
        <w:rPr>
          <w:rFonts w:ascii="Times New Roman" w:eastAsia="Times New Roman" w:hAnsi="Times New Roman" w:cs="Times New Roman"/>
          <w:sz w:val="26"/>
          <w:szCs w:val="26"/>
          <w:lang w:eastAsia="ru-RU"/>
        </w:rPr>
        <w:br/>
        <w:t xml:space="preserve">в рамках контрольных (надзорных) мероприятий;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Консультирование в письменной форме осуществляется в следующих случаях:</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а) контролируемым лицом представлен письменный запрос </w:t>
      </w:r>
      <w:r w:rsidRPr="00D071FE">
        <w:rPr>
          <w:rFonts w:ascii="Times New Roman" w:eastAsia="Times New Roman" w:hAnsi="Times New Roman" w:cs="Times New Roman"/>
          <w:sz w:val="26"/>
          <w:szCs w:val="26"/>
          <w:lang w:eastAsia="ru-RU"/>
        </w:rPr>
        <w:br/>
        <w:t>о представлении письменного ответа по вопросам консультирования;</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б) за время консультирования предоставить ответ на поставленные вопросы невозможно;</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в) ответ на поставленные вопросы требует дополнительного запроса сведений.</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При осуществлении консультирования уполномоченное лицо контрольного органа обязано соблюдать конфиденциальность информации, доступ к которой ограничен в соответствии </w:t>
      </w:r>
      <w:r w:rsidRPr="00D071FE">
        <w:rPr>
          <w:rFonts w:ascii="Times New Roman" w:eastAsia="Times New Roman" w:hAnsi="Times New Roman" w:cs="Times New Roman"/>
          <w:sz w:val="26"/>
          <w:szCs w:val="26"/>
          <w:lang w:eastAsia="ru-RU"/>
        </w:rPr>
        <w:br/>
        <w:t>с законодательством Российской Федерации.</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w:t>
      </w:r>
      <w:r w:rsidRPr="00D071FE">
        <w:rPr>
          <w:rFonts w:ascii="Times New Roman" w:eastAsia="Times New Roman" w:hAnsi="Times New Roman" w:cs="Times New Roman"/>
          <w:sz w:val="26"/>
          <w:szCs w:val="26"/>
          <w:lang w:eastAsia="ru-RU"/>
        </w:rPr>
        <w:br/>
        <w:t>а также результаты проведенных в рамках контрольного (надзорного) мероприятия экспертизы, испытаний.</w:t>
      </w:r>
    </w:p>
    <w:p w:rsidR="00D071FE" w:rsidRPr="00D071FE" w:rsidRDefault="00D071FE" w:rsidP="00D071FE">
      <w:pPr>
        <w:spacing w:before="240"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Если поставленные во время консультации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 </w:t>
      </w:r>
    </w:p>
    <w:p w:rsidR="00D071FE" w:rsidRPr="00D071FE" w:rsidRDefault="00D071FE" w:rsidP="00D071FE">
      <w:pPr>
        <w:spacing w:before="240" w:after="240" w:line="240" w:lineRule="exact"/>
        <w:jc w:val="center"/>
        <w:rPr>
          <w:rFonts w:ascii="Times New Roman" w:eastAsia="Times New Roman" w:hAnsi="Times New Roman" w:cs="Times New Roman"/>
          <w:b/>
          <w:sz w:val="26"/>
          <w:szCs w:val="26"/>
          <w:lang w:eastAsia="ru-RU"/>
        </w:rPr>
      </w:pPr>
      <w:r w:rsidRPr="00D071FE">
        <w:rPr>
          <w:rFonts w:ascii="Times New Roman" w:eastAsia="Times New Roman" w:hAnsi="Times New Roman" w:cs="Times New Roman"/>
          <w:b/>
          <w:sz w:val="26"/>
          <w:szCs w:val="26"/>
          <w:lang w:eastAsia="ru-RU"/>
        </w:rPr>
        <w:t xml:space="preserve">Порядок организации муниципального контроля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lastRenderedPageBreak/>
        <w:t xml:space="preserve">15. При осуществлении муниципального контроля </w:t>
      </w:r>
      <w:r w:rsidRPr="00D071FE">
        <w:rPr>
          <w:rFonts w:ascii="Times New Roman" w:eastAsia="Times New Roman" w:hAnsi="Times New Roman" w:cs="Times New Roman"/>
          <w:color w:val="000000"/>
          <w:sz w:val="26"/>
          <w:szCs w:val="26"/>
          <w:lang w:eastAsia="ru-RU"/>
        </w:rPr>
        <w:t>на автомобильном транспорте, городском наземном электрическом транспорте и в дорожном хозяйстве</w:t>
      </w:r>
      <w:r w:rsidRPr="00D071FE">
        <w:rPr>
          <w:rFonts w:ascii="Times New Roman" w:eastAsia="Times New Roman" w:hAnsi="Times New Roman" w:cs="Times New Roman"/>
          <w:sz w:val="26"/>
          <w:szCs w:val="26"/>
          <w:lang w:eastAsia="ru-RU"/>
        </w:rPr>
        <w:t xml:space="preserve"> проводятся следующие виды контрольных (надзорных) мероприятий и контрольных (надзорных) действий в рамках указанных мероприятий:</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2) документарная проверка (посредством получения письменных объяснений, истребования документов);</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3) выездная проверка (посредством осмотра, опроса, получения письменных объяснений, истребования документов, инструментального обследования);</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16. Контрольные (надзорные) мероприятия, за исключением контрольных (надзорных) мероприятий без взаимодействия, проводятся на внеплановой основе.</w:t>
      </w:r>
    </w:p>
    <w:p w:rsidR="00D071FE" w:rsidRPr="00D071FE" w:rsidRDefault="00D071FE" w:rsidP="00D071FE">
      <w:pPr>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Плановые контрольные (надзорные) мероприятия при осуществлении муниципального контроля </w:t>
      </w:r>
      <w:r w:rsidRPr="00D071FE">
        <w:rPr>
          <w:rFonts w:ascii="Times New Roman" w:eastAsia="Times New Roman" w:hAnsi="Times New Roman" w:cs="Times New Roman"/>
          <w:color w:val="000000"/>
          <w:sz w:val="26"/>
          <w:szCs w:val="26"/>
          <w:lang w:eastAsia="ru-RU"/>
        </w:rPr>
        <w:t>на автомобильном транспорте, городском наземном электрическом транспорте и в дорожном хозяйстве</w:t>
      </w:r>
      <w:r w:rsidRPr="00D071FE">
        <w:rPr>
          <w:rFonts w:ascii="Times New Roman" w:eastAsia="Times New Roman" w:hAnsi="Times New Roman" w:cs="Times New Roman"/>
          <w:sz w:val="26"/>
          <w:szCs w:val="26"/>
          <w:lang w:eastAsia="ru-RU"/>
        </w:rPr>
        <w:t xml:space="preserve"> не проводятся. </w:t>
      </w:r>
    </w:p>
    <w:p w:rsidR="00D071FE" w:rsidRPr="00D071FE" w:rsidRDefault="00D071FE" w:rsidP="00D071FE">
      <w:pPr>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17.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w:t>
      </w:r>
    </w:p>
    <w:p w:rsidR="00D071FE" w:rsidRPr="00D071FE" w:rsidRDefault="00D071FE" w:rsidP="00D071FE">
      <w:pPr>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распоряжении контрольного органа о проведении внепланового контрольного (надзорного) мероприятия. </w:t>
      </w:r>
    </w:p>
    <w:p w:rsidR="00D071FE" w:rsidRPr="00D071FE" w:rsidRDefault="00D071FE" w:rsidP="00D071FE">
      <w:pPr>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18. Контрольные (надзорные) мероприятия, проводимые без взаимодействия с контролируемыми лицами, проводятся уполномоченными лицами органа муниципального контроля на основании заданий, выдаваемых руководителем или заместителем руководителя контрольного органа, включая задания, содержащиеся в планах работы контрольного органа по осуществлению муниципального контроля </w:t>
      </w:r>
      <w:r w:rsidRPr="00D071FE">
        <w:rPr>
          <w:rFonts w:ascii="Times New Roman" w:eastAsia="Times New Roman" w:hAnsi="Times New Roman" w:cs="Times New Roman"/>
          <w:color w:val="000000"/>
          <w:sz w:val="26"/>
          <w:szCs w:val="26"/>
          <w:lang w:eastAsia="ru-RU"/>
        </w:rPr>
        <w:t>на автомобильном транспорте, городском наземном электрическом транспорте и в дорожном хозяйстве</w:t>
      </w:r>
      <w:r w:rsidRPr="00D071FE">
        <w:rPr>
          <w:rFonts w:ascii="Times New Roman" w:eastAsia="Times New Roman" w:hAnsi="Times New Roman" w:cs="Times New Roman"/>
          <w:sz w:val="26"/>
          <w:szCs w:val="26"/>
          <w:lang w:eastAsia="ru-RU"/>
        </w:rPr>
        <w:t>,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19. Контрольный орган при организации </w:t>
      </w:r>
      <w:r w:rsidRPr="00D071FE">
        <w:rPr>
          <w:rFonts w:ascii="Times New Roman" w:eastAsia="Times New Roman" w:hAnsi="Times New Roman" w:cs="Times New Roman"/>
          <w:sz w:val="26"/>
          <w:szCs w:val="26"/>
          <w:lang w:eastAsia="ru-RU"/>
        </w:rPr>
        <w:br/>
        <w:t xml:space="preserve">и осуществлении муниципального контроля </w:t>
      </w:r>
      <w:r w:rsidRPr="00D071FE">
        <w:rPr>
          <w:rFonts w:ascii="Times New Roman" w:eastAsia="Times New Roman" w:hAnsi="Times New Roman" w:cs="Times New Roman"/>
          <w:color w:val="000000"/>
          <w:sz w:val="26"/>
          <w:szCs w:val="26"/>
          <w:lang w:eastAsia="ru-RU"/>
        </w:rPr>
        <w:t>на автомобильном транспорте, городском наземном электрическом транспорте и в дорожном хозяйстве</w:t>
      </w:r>
      <w:r w:rsidRPr="00D071FE">
        <w:rPr>
          <w:rFonts w:ascii="Times New Roman" w:eastAsia="Times New Roman" w:hAnsi="Times New Roman" w:cs="Times New Roman"/>
          <w:sz w:val="26"/>
          <w:szCs w:val="26"/>
          <w:lang w:eastAsia="ru-RU"/>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w:t>
      </w:r>
      <w:r w:rsidRPr="00D071FE">
        <w:rPr>
          <w:rFonts w:ascii="Times New Roman" w:eastAsia="Times New Roman" w:hAnsi="Times New Roman" w:cs="Times New Roman"/>
          <w:sz w:val="26"/>
          <w:szCs w:val="26"/>
          <w:lang w:eastAsia="ru-RU"/>
        </w:rPr>
        <w:lastRenderedPageBreak/>
        <w:t>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2021 г. № 338</w:t>
      </w:r>
      <w:r w:rsidR="00C67711">
        <w:rPr>
          <w:rFonts w:ascii="Times New Roman" w:eastAsia="Times New Roman" w:hAnsi="Times New Roman" w:cs="Times New Roman"/>
          <w:sz w:val="26"/>
          <w:szCs w:val="26"/>
          <w:lang w:eastAsia="ru-RU"/>
        </w:rPr>
        <w:t xml:space="preserve"> </w:t>
      </w:r>
      <w:r w:rsidRPr="00D071FE">
        <w:rPr>
          <w:rFonts w:ascii="Times New Roman" w:eastAsia="Times New Roman" w:hAnsi="Times New Roman" w:cs="Times New Roman"/>
          <w:sz w:val="26"/>
          <w:szCs w:val="26"/>
          <w:lang w:eastAsia="ru-RU"/>
        </w:rPr>
        <w:t>«О межведомственном информационном взаимодействии в рамках осуществления государственного контроля (надзора), муниципального контроля».</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20. Для фиксации уполномоченными лицами, осуществляющими муниципальный контроль </w:t>
      </w:r>
      <w:r w:rsidRPr="00D071FE">
        <w:rPr>
          <w:rFonts w:ascii="Times New Roman" w:eastAsia="Times New Roman" w:hAnsi="Times New Roman" w:cs="Times New Roman"/>
          <w:color w:val="000000"/>
          <w:sz w:val="26"/>
          <w:szCs w:val="26"/>
          <w:lang w:eastAsia="ru-RU"/>
        </w:rPr>
        <w:t>на автомобильном транспорте, городском наземном электрическом транспорте и в дорожном хозяйстве</w:t>
      </w:r>
      <w:r w:rsidRPr="00D071FE">
        <w:rPr>
          <w:rFonts w:ascii="Times New Roman" w:eastAsia="Times New Roman" w:hAnsi="Times New Roman" w:cs="Times New Roman"/>
          <w:sz w:val="26"/>
          <w:szCs w:val="26"/>
          <w:lang w:eastAsia="ru-RU"/>
        </w:rPr>
        <w:t xml:space="preserve"> при совершении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(надзорного) мероприятия.</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21.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w:t>
      </w:r>
      <w:hyperlink r:id="rId10" w:history="1">
        <w:r w:rsidRPr="00D071FE">
          <w:rPr>
            <w:rFonts w:ascii="Times New Roman" w:eastAsia="Times New Roman" w:hAnsi="Times New Roman" w:cs="Times New Roman"/>
            <w:sz w:val="26"/>
            <w:szCs w:val="26"/>
            <w:lang w:eastAsia="ru-RU"/>
          </w:rPr>
          <w:t>закона</w:t>
        </w:r>
      </w:hyperlink>
      <w:r w:rsidRPr="00D071FE">
        <w:rPr>
          <w:rFonts w:ascii="Times New Roman" w:eastAsia="Times New Roman" w:hAnsi="Times New Roman" w:cs="Times New Roman"/>
          <w:sz w:val="26"/>
          <w:szCs w:val="26"/>
          <w:lang w:eastAsia="ru-RU"/>
        </w:rPr>
        <w:t xml:space="preserve"> от 31.07.2020 № 248-ФЗ «О государственном контроле (надзоре) и муниципальном контроле в Российской Федерации».</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22. По окончании проведения контрольного (надзорного) мероприятия составляется акт контрольного (надзорного) мероприятия. </w:t>
      </w:r>
      <w:r w:rsidRPr="00D071FE">
        <w:rPr>
          <w:rFonts w:ascii="Times New Roman" w:eastAsia="Times New Roman" w:hAnsi="Times New Roman" w:cs="Times New Roman"/>
          <w:sz w:val="26"/>
          <w:szCs w:val="26"/>
          <w:lang w:eastAsia="ru-RU"/>
        </w:rPr>
        <w:b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23. Информация о контрольных (надзорных) мероприятиях размещается в Едином реестре контрольных (надзорных) мероприятий.</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24. Информирование контролируемых лиц о совершаемых уполномоченными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Гражданин, не осуществляющий предпринимательской деятельности, являющийся контролируемым лицом, информируется </w:t>
      </w:r>
      <w:r w:rsidRPr="00D071FE">
        <w:rPr>
          <w:rFonts w:ascii="Times New Roman" w:eastAsia="Times New Roman" w:hAnsi="Times New Roman" w:cs="Times New Roman"/>
          <w:sz w:val="26"/>
          <w:szCs w:val="26"/>
          <w:lang w:eastAsia="ru-RU"/>
        </w:rPr>
        <w:br/>
        <w:t>о совершаемых органом муниципального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Указанный гражданин вправе направлять органу муниципального контроля документы на бумажном носителе.</w:t>
      </w:r>
      <w:r w:rsidRPr="00D071FE" w:rsidDel="000A597D">
        <w:rPr>
          <w:rFonts w:ascii="Times New Roman" w:eastAsia="Times New Roman" w:hAnsi="Times New Roman" w:cs="Times New Roman"/>
          <w:sz w:val="26"/>
          <w:szCs w:val="26"/>
          <w:lang w:eastAsia="ru-RU"/>
        </w:rPr>
        <w:t xml:space="preserve">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shd w:val="clear" w:color="auto" w:fill="FFFFFF"/>
          <w:lang w:eastAsia="ru-RU"/>
        </w:rPr>
      </w:pPr>
      <w:r w:rsidRPr="00D071FE">
        <w:rPr>
          <w:rFonts w:ascii="Times New Roman" w:eastAsia="Times New Roman" w:hAnsi="Times New Roman" w:cs="Times New Roman"/>
          <w:sz w:val="26"/>
          <w:szCs w:val="26"/>
          <w:shd w:val="clear" w:color="auto" w:fill="FFFFFF"/>
          <w:lang w:eastAsia="ru-RU"/>
        </w:rPr>
        <w:lastRenderedPageBreak/>
        <w:t xml:space="preserve">До 31 декабря 2023 года информирование контролируемого лица </w:t>
      </w:r>
      <w:r w:rsidRPr="00D071FE">
        <w:rPr>
          <w:rFonts w:ascii="Times New Roman" w:eastAsia="Times New Roman" w:hAnsi="Times New Roman" w:cs="Times New Roman"/>
          <w:sz w:val="26"/>
          <w:szCs w:val="26"/>
          <w:shd w:val="clear" w:color="auto" w:fill="FFFFFF"/>
          <w:lang w:eastAsia="ru-RU"/>
        </w:rPr>
        <w:br/>
        <w:t xml:space="preserve">о совершаемых органом муниципального контроля действиях и принимаемых решениях, направление документов и сведений контролируемому лицу могут осуществляться в том числе </w:t>
      </w:r>
      <w:r w:rsidRPr="00D071FE">
        <w:rPr>
          <w:rFonts w:ascii="Times New Roman" w:eastAsia="Times New Roman" w:hAnsi="Times New Roman" w:cs="Times New Roman"/>
          <w:sz w:val="26"/>
          <w:szCs w:val="26"/>
          <w:shd w:val="clear" w:color="auto" w:fill="FFFFFF"/>
          <w:lang w:eastAsia="ru-RU"/>
        </w:rPr>
        <w:br/>
        <w:t>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25.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Уполномоченное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26.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w:t>
      </w:r>
      <w:r w:rsidRPr="00D071FE">
        <w:rPr>
          <w:rFonts w:ascii="Times New Roman" w:eastAsia="Times New Roman" w:hAnsi="Times New Roman" w:cs="Times New Roman"/>
          <w:sz w:val="26"/>
          <w:szCs w:val="26"/>
          <w:lang w:eastAsia="ru-RU"/>
        </w:rPr>
        <w:br/>
        <w:t>и (или) о проведении мероприятий по предотвращению причинения вреда (ущерба) охраняемым законом ценностям;</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D071FE">
        <w:rPr>
          <w:rFonts w:ascii="Times New Roman" w:eastAsia="Times New Roman" w:hAnsi="Times New Roman" w:cs="Times New Roman"/>
          <w:sz w:val="26"/>
          <w:szCs w:val="26"/>
          <w:lang w:eastAsia="ru-RU"/>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71FE" w:rsidRPr="00D071FE" w:rsidRDefault="00D071FE" w:rsidP="00D071F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27.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w:t>
      </w:r>
      <w:r w:rsidRPr="00D071FE">
        <w:rPr>
          <w:rFonts w:ascii="Times New Roman" w:eastAsia="Times New Roman" w:hAnsi="Times New Roman" w:cs="Times New Roman"/>
          <w:sz w:val="26"/>
          <w:szCs w:val="26"/>
          <w:lang w:eastAsia="ru-RU"/>
        </w:rPr>
        <w:lastRenderedPageBreak/>
        <w:t>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В случае поступления возражений, указанных в настоящем пункте, орган муниципального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071FE" w:rsidRPr="00D071FE" w:rsidRDefault="00D071FE" w:rsidP="00D071FE">
      <w:pPr>
        <w:spacing w:after="0" w:line="240" w:lineRule="auto"/>
        <w:rPr>
          <w:rFonts w:ascii="Times New Roman" w:eastAsia="Times New Roman" w:hAnsi="Times New Roman" w:cs="Times New Roman"/>
          <w:sz w:val="26"/>
          <w:szCs w:val="26"/>
          <w:lang w:eastAsia="ru-RU"/>
        </w:rPr>
      </w:pPr>
    </w:p>
    <w:p w:rsidR="00D071FE" w:rsidRPr="00D071FE" w:rsidRDefault="00D071FE" w:rsidP="00D071FE">
      <w:pPr>
        <w:spacing w:after="240" w:line="240" w:lineRule="exact"/>
        <w:jc w:val="center"/>
        <w:rPr>
          <w:rFonts w:ascii="Times New Roman" w:eastAsia="Times New Roman" w:hAnsi="Times New Roman" w:cs="Times New Roman"/>
          <w:b/>
          <w:sz w:val="26"/>
          <w:szCs w:val="26"/>
          <w:lang w:eastAsia="ru-RU"/>
        </w:rPr>
      </w:pPr>
      <w:r w:rsidRPr="00D071FE">
        <w:rPr>
          <w:rFonts w:ascii="Times New Roman" w:eastAsia="Times New Roman" w:hAnsi="Times New Roman" w:cs="Times New Roman"/>
          <w:b/>
          <w:sz w:val="26"/>
          <w:szCs w:val="26"/>
          <w:lang w:eastAsia="ru-RU"/>
        </w:rPr>
        <w:t>Обжалование решений органа муниципального контроля, действий (бездействия) лиц, уполномоченных на проведение муниципального контроля</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28.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D071FE" w:rsidRPr="00D071FE" w:rsidRDefault="00D071FE" w:rsidP="00D071FE">
      <w:pPr>
        <w:autoSpaceDE w:val="0"/>
        <w:autoSpaceDN w:val="0"/>
        <w:adjustRightInd w:val="0"/>
        <w:spacing w:after="0" w:line="240" w:lineRule="auto"/>
        <w:ind w:right="-1" w:firstLine="709"/>
        <w:jc w:val="both"/>
        <w:rPr>
          <w:rFonts w:ascii="Times New Roman" w:eastAsia="Times New Roman" w:hAnsi="Times New Roman" w:cs="Times New Roman"/>
          <w:b/>
          <w:sz w:val="26"/>
          <w:szCs w:val="26"/>
          <w:lang w:eastAsia="ru-RU"/>
        </w:rPr>
      </w:pPr>
    </w:p>
    <w:p w:rsidR="00D071FE" w:rsidRPr="00D071FE" w:rsidRDefault="00D071FE" w:rsidP="00D071FE">
      <w:pPr>
        <w:spacing w:after="240" w:line="240" w:lineRule="exact"/>
        <w:jc w:val="center"/>
        <w:rPr>
          <w:rFonts w:ascii="Times New Roman" w:eastAsia="Times New Roman" w:hAnsi="Times New Roman" w:cs="Times New Roman"/>
          <w:b/>
          <w:sz w:val="26"/>
          <w:szCs w:val="26"/>
          <w:lang w:eastAsia="ru-RU"/>
        </w:rPr>
      </w:pPr>
      <w:r w:rsidRPr="00D071FE">
        <w:rPr>
          <w:rFonts w:ascii="Times New Roman" w:eastAsia="Times New Roman" w:hAnsi="Times New Roman" w:cs="Times New Roman"/>
          <w:b/>
          <w:sz w:val="26"/>
          <w:szCs w:val="26"/>
          <w:lang w:eastAsia="ru-RU"/>
        </w:rPr>
        <w:t xml:space="preserve">Оценка результативности и эффективности деятельности органа муниципального контроля при осуществлении муниципального контроля </w:t>
      </w:r>
    </w:p>
    <w:p w:rsidR="00D071FE" w:rsidRPr="00D071FE" w:rsidRDefault="00D071FE" w:rsidP="00D071FE">
      <w:pPr>
        <w:spacing w:after="0" w:line="240" w:lineRule="auto"/>
        <w:ind w:firstLine="709"/>
        <w:jc w:val="both"/>
        <w:rPr>
          <w:rFonts w:ascii="Times New Roman" w:eastAsia="Calibri" w:hAnsi="Times New Roman" w:cs="Times New Roman"/>
          <w:sz w:val="26"/>
          <w:szCs w:val="26"/>
        </w:rPr>
      </w:pPr>
      <w:r w:rsidRPr="00D071FE">
        <w:rPr>
          <w:rFonts w:ascii="Times New Roman" w:eastAsia="Calibri" w:hAnsi="Times New Roman" w:cs="Times New Roman"/>
          <w:sz w:val="26"/>
          <w:szCs w:val="26"/>
        </w:rPr>
        <w:t xml:space="preserve">29. Оценка результативности и эффективности осуществления муниципального контроля </w:t>
      </w:r>
      <w:r w:rsidRPr="00D071FE">
        <w:rPr>
          <w:rFonts w:ascii="Times New Roman" w:eastAsia="Calibri" w:hAnsi="Times New Roman" w:cs="Times New Roman"/>
          <w:color w:val="000000"/>
          <w:sz w:val="26"/>
          <w:szCs w:val="26"/>
        </w:rPr>
        <w:t>на автомобильном транспорте, городском наземном электрическом транспорте и в дорожном хозяйстве</w:t>
      </w:r>
      <w:r w:rsidRPr="00D071FE">
        <w:rPr>
          <w:rFonts w:ascii="Times New Roman" w:eastAsia="Calibri" w:hAnsi="Times New Roman" w:cs="Times New Roman"/>
          <w:sz w:val="26"/>
          <w:szCs w:val="26"/>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071FE" w:rsidRPr="00D071FE" w:rsidRDefault="00D071FE" w:rsidP="00D071FE">
      <w:pPr>
        <w:spacing w:after="0" w:line="240" w:lineRule="auto"/>
        <w:ind w:firstLine="709"/>
        <w:jc w:val="both"/>
        <w:rPr>
          <w:rFonts w:ascii="Times New Roman" w:eastAsia="Calibri" w:hAnsi="Times New Roman" w:cs="Times New Roman"/>
          <w:sz w:val="26"/>
          <w:szCs w:val="26"/>
        </w:rPr>
      </w:pPr>
      <w:r w:rsidRPr="00D071FE">
        <w:rPr>
          <w:rFonts w:ascii="Times New Roman" w:eastAsia="Calibri" w:hAnsi="Times New Roman" w:cs="Times New Roman"/>
          <w:sz w:val="26"/>
          <w:szCs w:val="26"/>
        </w:rPr>
        <w:t xml:space="preserve">30. Ключевые показатели вида контроля и их целевые значения, индикативные показатели для муниципального контроля </w:t>
      </w:r>
      <w:r w:rsidRPr="00D071FE">
        <w:rPr>
          <w:rFonts w:ascii="Times New Roman" w:eastAsia="Calibri" w:hAnsi="Times New Roman" w:cs="Times New Roman"/>
          <w:color w:val="000000"/>
          <w:sz w:val="26"/>
          <w:szCs w:val="26"/>
        </w:rPr>
        <w:t>на автомобильном транспорте, городском наземном электрическом транспорте и в дорожном хозяйстве</w:t>
      </w:r>
      <w:r w:rsidRPr="00D071FE">
        <w:rPr>
          <w:rFonts w:ascii="Times New Roman" w:eastAsia="Calibri" w:hAnsi="Times New Roman" w:cs="Times New Roman"/>
          <w:sz w:val="26"/>
          <w:szCs w:val="26"/>
        </w:rPr>
        <w:t xml:space="preserve"> утверждаются представительным органом.</w:t>
      </w:r>
    </w:p>
    <w:p w:rsidR="00D071FE" w:rsidRPr="00D071FE" w:rsidRDefault="00D071FE" w:rsidP="00D071FE">
      <w:pPr>
        <w:spacing w:after="0" w:line="240" w:lineRule="auto"/>
        <w:ind w:firstLine="709"/>
        <w:jc w:val="both"/>
        <w:rPr>
          <w:rFonts w:ascii="Times New Roman" w:eastAsia="Calibri" w:hAnsi="Times New Roman" w:cs="Times New Roman"/>
          <w:sz w:val="26"/>
          <w:szCs w:val="26"/>
        </w:rPr>
      </w:pPr>
    </w:p>
    <w:p w:rsidR="00D071FE" w:rsidRPr="00D071FE" w:rsidRDefault="00D071FE" w:rsidP="00D071FE">
      <w:pPr>
        <w:spacing w:after="240" w:line="240" w:lineRule="exact"/>
        <w:ind w:firstLine="709"/>
        <w:jc w:val="center"/>
        <w:rPr>
          <w:rFonts w:ascii="Times New Roman" w:eastAsia="Calibri" w:hAnsi="Times New Roman" w:cs="Times New Roman"/>
          <w:b/>
          <w:sz w:val="26"/>
          <w:szCs w:val="26"/>
        </w:rPr>
      </w:pPr>
      <w:r w:rsidRPr="00D071FE">
        <w:rPr>
          <w:rFonts w:ascii="Times New Roman" w:eastAsia="Calibri" w:hAnsi="Times New Roman" w:cs="Times New Roman"/>
          <w:b/>
          <w:sz w:val="26"/>
          <w:szCs w:val="26"/>
        </w:rPr>
        <w:t>Заключительные положения</w:t>
      </w:r>
    </w:p>
    <w:p w:rsidR="00D071FE" w:rsidRPr="00D071FE" w:rsidRDefault="00D071FE" w:rsidP="00D071FE">
      <w:pPr>
        <w:spacing w:after="240" w:line="240" w:lineRule="auto"/>
        <w:ind w:firstLine="851"/>
        <w:contextualSpacing/>
        <w:jc w:val="both"/>
        <w:rPr>
          <w:rFonts w:ascii="Times New Roman" w:eastAsia="Times New Roman" w:hAnsi="Times New Roman" w:cs="Times New Roman"/>
          <w:i/>
          <w:sz w:val="26"/>
          <w:szCs w:val="26"/>
          <w:lang w:eastAsia="ru-RU"/>
        </w:rPr>
      </w:pPr>
      <w:r w:rsidRPr="00D071FE">
        <w:rPr>
          <w:rFonts w:ascii="Times New Roman" w:eastAsia="Times New Roman" w:hAnsi="Times New Roman" w:cs="Times New Roman"/>
          <w:sz w:val="26"/>
          <w:szCs w:val="26"/>
          <w:lang w:eastAsia="ru-RU"/>
        </w:rPr>
        <w:t xml:space="preserve">31. Настоящее положение вступает в силу с 1 января 2022 года. </w:t>
      </w:r>
    </w:p>
    <w:p w:rsidR="00D071FE" w:rsidRPr="00D071FE" w:rsidRDefault="00D071FE" w:rsidP="00D071FE">
      <w:pPr>
        <w:spacing w:after="0" w:line="240" w:lineRule="auto"/>
        <w:ind w:firstLine="851"/>
        <w:contextualSpacing/>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32. До 31 декабря 2023 года подготовка контрольным органом в ходе осуществления муниципального контроля </w:t>
      </w:r>
      <w:r w:rsidRPr="00D071FE">
        <w:rPr>
          <w:rFonts w:ascii="Times New Roman" w:eastAsia="Times New Roman" w:hAnsi="Times New Roman" w:cs="Times New Roman"/>
          <w:color w:val="000000"/>
          <w:sz w:val="26"/>
          <w:szCs w:val="26"/>
          <w:lang w:eastAsia="ru-RU"/>
        </w:rPr>
        <w:t>на автомобильном транспорте, городском наземном электрическом транспорте и в дорожном хозяйстве</w:t>
      </w:r>
      <w:r w:rsidRPr="00D071FE">
        <w:rPr>
          <w:rFonts w:ascii="Times New Roman" w:eastAsia="Times New Roman" w:hAnsi="Times New Roman" w:cs="Times New Roman"/>
          <w:sz w:val="26"/>
          <w:szCs w:val="26"/>
          <w:lang w:eastAsia="ru-RU"/>
        </w:rPr>
        <w:t xml:space="preserve"> документов, информирование контролируемых лиц о совершаемых уполномоченными лицами действиях и принимаемых решениях, обмен документами и сведениями с контролируемыми лицами осуществляется на бумажном носителе.</w:t>
      </w:r>
    </w:p>
    <w:p w:rsidR="00D071FE" w:rsidRPr="00D071FE" w:rsidRDefault="00D071FE" w:rsidP="00D071FE">
      <w:pPr>
        <w:spacing w:after="0" w:line="240" w:lineRule="auto"/>
        <w:ind w:firstLine="709"/>
        <w:jc w:val="both"/>
        <w:rPr>
          <w:rFonts w:ascii="Times New Roman" w:eastAsia="Times New Roman" w:hAnsi="Times New Roman" w:cs="Times New Roman"/>
          <w:sz w:val="26"/>
          <w:szCs w:val="26"/>
          <w:lang w:eastAsia="ru-RU"/>
        </w:rPr>
      </w:pPr>
      <w:r w:rsidRPr="00D071FE">
        <w:rPr>
          <w:rFonts w:ascii="Times New Roman" w:eastAsia="Times New Roman" w:hAnsi="Times New Roman" w:cs="Times New Roman"/>
          <w:sz w:val="26"/>
          <w:szCs w:val="26"/>
          <w:lang w:eastAsia="ru-RU"/>
        </w:rPr>
        <w:t xml:space="preserve">33. Пункты 29, 30 настоящего Положения вступают в силу с 1 марта 2022 года. </w:t>
      </w:r>
    </w:p>
    <w:p w:rsidR="00D071FE" w:rsidRPr="00D071FE" w:rsidRDefault="00D071FE" w:rsidP="00D071FE">
      <w:pPr>
        <w:spacing w:after="0" w:line="360" w:lineRule="atLeast"/>
        <w:jc w:val="both"/>
        <w:rPr>
          <w:rFonts w:ascii="Times New Roman" w:eastAsia="Times New Roman" w:hAnsi="Times New Roman" w:cs="Times New Roman"/>
          <w:sz w:val="26"/>
          <w:szCs w:val="26"/>
          <w:lang w:eastAsia="ru-RU"/>
        </w:rPr>
      </w:pPr>
    </w:p>
    <w:p w:rsidR="00F02071" w:rsidRDefault="00B80C29"/>
    <w:sectPr w:rsidR="00F02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FE"/>
    <w:rsid w:val="002E2B24"/>
    <w:rsid w:val="00B80C29"/>
    <w:rsid w:val="00C67711"/>
    <w:rsid w:val="00D071FE"/>
    <w:rsid w:val="00F3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EFBF7-8DD3-4337-95AF-4B2B9344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071FE"/>
    <w:rPr>
      <w:color w:val="0000FF"/>
      <w:u w:val="single"/>
    </w:rPr>
  </w:style>
  <w:style w:type="paragraph" w:styleId="a4">
    <w:name w:val="Balloon Text"/>
    <w:basedOn w:val="a"/>
    <w:link w:val="a5"/>
    <w:uiPriority w:val="99"/>
    <w:semiHidden/>
    <w:unhideWhenUsed/>
    <w:rsid w:val="00B80C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0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3" Type="http://schemas.openxmlformats.org/officeDocument/2006/relationships/webSettings" Target="webSettings.xml"/><Relationship Id="rId7" Type="http://schemas.openxmlformats.org/officeDocument/2006/relationships/hyperlink" Target="https://docs.cntd.ru/document/57379870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565415215" TargetMode="External"/><Relationship Id="rId11" Type="http://schemas.openxmlformats.org/officeDocument/2006/relationships/fontTable" Target="fontTable.xml"/><Relationship Id="rId5" Type="http://schemas.openxmlformats.org/officeDocument/2006/relationships/hyperlink" Target="https://docs.cntd.ru/document/573798705" TargetMode="External"/><Relationship Id="rId10" Type="http://schemas.openxmlformats.org/officeDocument/2006/relationships/hyperlink" Target="consultantplus://offline/ref=8A86690595839E90FE3B0F8BEF0F533028F91D7726F1B49427CC7B4E6D4519050754375E02B07E4582EE9A8672e757Q" TargetMode="External"/><Relationship Id="rId4" Type="http://schemas.openxmlformats.org/officeDocument/2006/relationships/image" Target="media/image1.png"/><Relationship Id="rId9" Type="http://schemas.openxmlformats.org/officeDocument/2006/relationships/hyperlink" Target="http://yandex.ru/clck/jsredir?bu=bc7&amp;from=yandex.ru%3Bsearch%2F%3Bweb%3B%3B&amp;text=&amp;etext=1944.aFJJ98GXCXLb_4m_ogfyr74hiD2A55WfsXZ0bzbvsYlVNhCzYXSmP1vVT1Y9ev81D1yBQDJzuXUmBnprILYJnEITm-nrrIZU_fqD0fyGvFumHsz6JWgjeg39vgBI9k2QO56_FToCeUfX4aXQYydVFw.9e26c07d583c784835458d7c3b7e0f9e09452af2&amp;uuid=&amp;state=PEtFfuTeVD4jaxywoSUvtB2i7c0_vxGd2E9eR729KuIQGpPxcKWQSHSdfi63Is_-FTQakDLX4Cm898924SG_gw3_Ej3CZklP&amp;&amp;cst=AiuY0DBWFJ5Hyx_fyvalFKflJvQUhio59Z3rns4PcWaAgJpzD9F7wKgBCxqfvSaKzPVzHmGq9AQnw6WGN_gtfUbHuEQS30aJdeNsxPTtXFR7OKbmUA85TzusoN4I9u3WyDuHuwHa20igzzHHtDbdaKv8D41LGHW5xupcRyLozLrsFcosYOFwK_lwETdrtFLOkqV-fUJ5ZxVHhevW9tH6LA,,&amp;data=UlNrNmk5WktYejR0eWJFYk1LdmtxcTl6Q0V2cFFpRW9oVzkxWlQ3Zm9QVFNENDlDVHFuY2x1WWhlQVFZNFhIekpaY3JYUFVBbVRhLTA3Y2thVFBLZEN1VUFVU0Zmckk3N0pTVjRJOW9XZHlveHp2WGY3QS1ZUSws&amp;sign=dab0ac7a4485e0ab483ff30400783d3f&amp;keyno=0&amp;b64e=2&amp;ref=orjY4mGPRjk5boDnW0uvlrrd71vZw9kpeOTpxkUykBFvQAbYG3aAXE3DlinXx-5_4A-qT1sVJBI4GjYkAASGj9MmaRZRgZnFBG_lFtwcKSwtiygDQ0j7oNA8QR9BGypkGFpxF7QJaDzaSnQtwcd6VNzA-4BWg5lCGp1ASjFv7D5wF3_DzaswDFg0ycN349Y14gSIAtay4IjZ0DpjyWNFZutNwfrNOSWx3glKHNv-HqmmSF_SiokPSWwQEEl3XT1-dQ-VbPpkrATVvuCN5BFRDodKG4ea4QSLOatIaKK5yF7j19zaIQLkGcr-b_izrVK1GpubGQCC6I6_a89zuy-zZJ4rVaQm_1sACTAO_sHhqDOMAoB8OCGsxl8VRb_EGPVlMI_qQfuvVoq1f50dauOmSh7-UsfNzGuG&amp;l10n=ru&amp;rp=1&amp;cts=1539925891396&amp;mc=4.793513604053319&amp;hdtime=6022.7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3868</Words>
  <Characters>22053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2022-02-22T05:34:00Z</cp:lastPrinted>
  <dcterms:created xsi:type="dcterms:W3CDTF">2022-02-22T05:35:00Z</dcterms:created>
  <dcterms:modified xsi:type="dcterms:W3CDTF">2022-02-22T05:35:00Z</dcterms:modified>
</cp:coreProperties>
</file>